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65" w:rsidRPr="003D2965" w:rsidRDefault="003D2965" w:rsidP="003D2965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3D2965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ПАМЯТКА по безопасности людей на водных объектах в весенний период</w:t>
      </w:r>
    </w:p>
    <w:bookmarkEnd w:id="0"/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  <w:shd w:val="clear" w:color="auto" w:fill="FFFFFF"/>
        </w:rPr>
        <w:t>Весенний лед непрочен. Скрепленный вечерним или ночным холодом, он еще способен выдержать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Сейчас необходимо помнить, что весенний лед очень коварен, солнце и туман задолго до вскрытия водоемов делают его пористым, рыхлым, хотя внешне он выглядит крепким.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Такой лед не способен выдержать вес человека, не говоря уже о транспортных средствах. Период половодья требует от нас порядка, осторожности и соблюдения правил безопасности поведения на льду и воде.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Несмотря на все меры, принимаемые властями и службами, </w:t>
      </w:r>
      <w:r>
        <w:rPr>
          <w:rStyle w:val="a4"/>
          <w:color w:val="273350"/>
          <w:sz w:val="28"/>
          <w:szCs w:val="28"/>
          <w:shd w:val="clear" w:color="auto" w:fill="FFFFFF"/>
        </w:rPr>
        <w:t>каждый человек сам отвечает за свою жизнь и безопасность на водных объектах.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Нельзя выходить на водоемы при образовании ледяных заторов.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Не пользуйтесь не санкционированными переходами по льду.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Переходить водоемы весной строго запрещается.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Особенно недопустимы игры на льду в период вскрытия рек. Прыгать с льдины на льдину и удаляться от берега недопустимо. Такие поступки, как правило, заканчиваются трагически. Поэтому не следует забывать: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на весеннем льду легко провалиться;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быстрее всего процесс распада льда происходит у берегов;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весенний лед, покрытый снегом, быстро превращается в рыхлую массу.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В период весеннего паводка и ледохода запрещается: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выходить в весенний период на водоемы;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переправляться через реку в период ледохода;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подходить близко к реке в местах затора льда,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стоять на обрывистом берегу, подвергающемуся разливу и обвалу;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собираться на мостиках, плотинах и запрудах;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приближаться к ледяным заторам,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lastRenderedPageBreak/>
        <w:t>- отталкивать льдины от берегов,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измерять глубину реки или любого водоема,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ходить по льдинам и кататься на них,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 - кататься на горках, выходящих на водные объекты.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color w:val="273350"/>
          <w:sz w:val="28"/>
          <w:szCs w:val="28"/>
          <w:shd w:val="clear" w:color="auto" w:fill="FFFFFF"/>
        </w:rPr>
        <w:t>БУДЬТЕ ОСТОРОЖНЫ НА ВОДНЫХ ОБЪЕКТАХ В ВЕСЕННИЙ ПЕРИОД! СПЕЦИАЛИСТЫ СОВЕТУЮТ И РЕКОМЕНДУЮТ: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1. Безопасным считается лед толщиной 7 и более сантиметров.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2. Потратьте несколько минут на изучение замерзания реки или озера, прежде, чем ступить на лед.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3. Если есть следы, лыжня и вешки, то этот путь будет безопасным.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4. Если нет следов, то наметьте свой маршрут, помня, что: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лед тонкий или рыхлый обычно в близи кустов, камыша, под сугробами, в местах, где водоросли или предметы вмерзли в лед.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 - тоньше лед там, где быстрее течение, где бьют ключи, впадают в реку ручей или стоки промышленных вод.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темные пятна предупреждают о непрочности льда.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5. Лед не прочный, если синевато - зеленого или бело - желтого цвета.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6. Под толстым слоем снега всегда могут быть проруби.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7. Лед может неплотно соединяться с сушей, поэтому надо осторожно спускаться с берега.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8. Проверять прочность льда надо ударами шеста или палкой.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9. Если вы провалились под лед, необходимо выбраться из полыньи с той стороны, откуда пришел, так как там лед крепок.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color w:val="273350"/>
          <w:sz w:val="28"/>
          <w:szCs w:val="28"/>
          <w:shd w:val="clear" w:color="auto" w:fill="FFFFFF"/>
        </w:rPr>
        <w:t>РОДИТЕЛИ!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 xml:space="preserve"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правила поведения в период паводка, запрещайте им шалить у воды, пресекайте лихачество. 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 Этому следует посвятить рекомендованные </w:t>
      </w:r>
      <w:r>
        <w:rPr>
          <w:color w:val="273350"/>
          <w:sz w:val="28"/>
          <w:szCs w:val="28"/>
          <w:shd w:val="clear" w:color="auto" w:fill="FFFFFF"/>
        </w:rPr>
        <w:lastRenderedPageBreak/>
        <w:t>темы сочинений, диктантов, конкурсы, викторины, уроки рисования беседы «О правилах поведения на льду и на воде, обучение приемам спасения терпящих бедствие и оказание помощи пострадавшим». Долг каждого взрослого - сделать все возможное, чтобы предостеречь школьников от происшествий на воде, которые нередко кончаются трагически.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color w:val="273350"/>
          <w:sz w:val="28"/>
          <w:szCs w:val="28"/>
          <w:shd w:val="clear" w:color="auto" w:fill="FFFFFF"/>
        </w:rPr>
        <w:t>ШКОЛЬНИКИ!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Не выходите на лед во время весеннего паводка.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Не катайтесь на самодельных плотах, досках, бревнах и плавающих льдинах.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Не прыгайте с одной льдины на другую.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Не стойте на обрывистых и подмытых берегах - они могут обвалиться. Когда вы наблюдаете за ледоходом с моста, набережной причала, нельзя перегибаться через перила и другие ограждения.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Не подходите близко к заторам, плотам, запрудам, не устраивайте игр в этих местах.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Не подходите близко к ямам, котловинам, канализационным люкам и колодцам.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Особую осторожность необходимо проявлять в местах выхода на поверхность камыша, кустов, травы, родников, быстрого течения на руслах и впадения в водоёмы ручьев.</w:t>
      </w:r>
    </w:p>
    <w:p w:rsidR="003D2965" w:rsidRDefault="003D2965" w:rsidP="003D2965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Если всё-таки по неосторожности провалитесь под лёд, не теряйте присутствия духа. Немедленно раскиньте руки, чтобы удержаться ими на поверхности льда. Не барахтайтесь в воде, хватаясь за кромку льда, это приведёт к напрасной потере сил. Старайтесь лечь грудью на кромку льда, выбросив вперёд руки, или повернуться на спину и закинуть руки назад. Взобравшись на лёд, двигайтесь лёжа, пока не выберетесь из опасного места.</w:t>
      </w:r>
    </w:p>
    <w:p w:rsidR="00E53983" w:rsidRDefault="00E53983"/>
    <w:sectPr w:rsidR="00E5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65"/>
    <w:rsid w:val="003D2965"/>
    <w:rsid w:val="00E5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FBE3"/>
  <w15:chartTrackingRefBased/>
  <w15:docId w15:val="{3A24DBC3-18C2-479A-BED7-9980FAD3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2024-03-26T08:47:00Z</dcterms:created>
  <dcterms:modified xsi:type="dcterms:W3CDTF">2024-03-26T08:49:00Z</dcterms:modified>
</cp:coreProperties>
</file>