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9BD" w:rsidRPr="00A429BD" w:rsidRDefault="00A429BD" w:rsidP="00A429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9BD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A429BD" w:rsidRPr="00A429BD" w:rsidRDefault="00A429BD" w:rsidP="00A429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9BD">
        <w:rPr>
          <w:rFonts w:ascii="Times New Roman" w:hAnsi="Times New Roman" w:cs="Times New Roman"/>
          <w:b/>
          <w:sz w:val="28"/>
          <w:szCs w:val="28"/>
        </w:rPr>
        <w:t>«Уинская детская школа искусств»</w:t>
      </w:r>
    </w:p>
    <w:p w:rsidR="00A429BD" w:rsidRPr="00A429BD" w:rsidRDefault="00A429BD" w:rsidP="00A429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9BD" w:rsidRPr="00A429BD" w:rsidRDefault="00A429BD" w:rsidP="00A429B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A429BD" w:rsidRPr="00A429BD" w:rsidTr="003674EE">
        <w:tc>
          <w:tcPr>
            <w:tcW w:w="7807" w:type="dxa"/>
          </w:tcPr>
          <w:p w:rsidR="00A429BD" w:rsidRPr="00A429BD" w:rsidRDefault="00A429BD" w:rsidP="00A429BD">
            <w:pPr>
              <w:spacing w:after="0" w:line="240" w:lineRule="auto"/>
              <w:ind w:left="1134"/>
              <w:rPr>
                <w:rFonts w:ascii="Times New Roman" w:hAnsi="Times New Roman" w:cs="Times New Roman"/>
                <w:sz w:val="28"/>
              </w:rPr>
            </w:pPr>
            <w:r w:rsidRPr="00A429BD">
              <w:rPr>
                <w:rFonts w:ascii="Times New Roman" w:hAnsi="Times New Roman" w:cs="Times New Roman"/>
                <w:sz w:val="28"/>
              </w:rPr>
              <w:t>ПРИНЯТ:</w:t>
            </w:r>
          </w:p>
          <w:p w:rsidR="00A429BD" w:rsidRPr="00A429BD" w:rsidRDefault="00A429BD" w:rsidP="00A429BD">
            <w:pPr>
              <w:spacing w:after="0" w:line="240" w:lineRule="auto"/>
              <w:ind w:left="1134"/>
              <w:rPr>
                <w:rFonts w:ascii="Times New Roman" w:hAnsi="Times New Roman" w:cs="Times New Roman"/>
                <w:sz w:val="28"/>
              </w:rPr>
            </w:pPr>
            <w:r w:rsidRPr="00A429BD">
              <w:rPr>
                <w:rFonts w:ascii="Times New Roman" w:hAnsi="Times New Roman" w:cs="Times New Roman"/>
                <w:sz w:val="28"/>
              </w:rPr>
              <w:t xml:space="preserve">Педагогическим советом </w:t>
            </w:r>
          </w:p>
          <w:p w:rsidR="00A429BD" w:rsidRPr="00A429BD" w:rsidRDefault="00AE6AB0" w:rsidP="00A429BD">
            <w:pPr>
              <w:spacing w:after="0" w:line="240" w:lineRule="auto"/>
              <w:ind w:left="113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протокол № 01 от 30</w:t>
            </w:r>
            <w:r w:rsidR="00A429BD" w:rsidRPr="00A429BD">
              <w:rPr>
                <w:rFonts w:ascii="Times New Roman" w:hAnsi="Times New Roman" w:cs="Times New Roman"/>
                <w:sz w:val="28"/>
              </w:rPr>
              <w:t>.08.2022г.</w:t>
            </w:r>
          </w:p>
          <w:p w:rsidR="00A429BD" w:rsidRPr="00A429BD" w:rsidRDefault="00A429BD" w:rsidP="00A42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7" w:type="dxa"/>
          </w:tcPr>
          <w:p w:rsidR="00A429BD" w:rsidRPr="00A429BD" w:rsidRDefault="00A429BD" w:rsidP="00A429BD">
            <w:pPr>
              <w:spacing w:after="0" w:line="240" w:lineRule="auto"/>
              <w:ind w:left="2966"/>
              <w:rPr>
                <w:rFonts w:ascii="Times New Roman" w:hAnsi="Times New Roman" w:cs="Times New Roman"/>
                <w:sz w:val="28"/>
              </w:rPr>
            </w:pPr>
            <w:r w:rsidRPr="00A429BD">
              <w:rPr>
                <w:rFonts w:ascii="Times New Roman" w:hAnsi="Times New Roman" w:cs="Times New Roman"/>
                <w:sz w:val="28"/>
              </w:rPr>
              <w:t xml:space="preserve">УТВЕРЖДАЮ: </w:t>
            </w:r>
          </w:p>
          <w:p w:rsidR="00A429BD" w:rsidRPr="00A429BD" w:rsidRDefault="00A429BD" w:rsidP="00A429BD">
            <w:pPr>
              <w:spacing w:after="0" w:line="240" w:lineRule="auto"/>
              <w:ind w:left="2966"/>
              <w:rPr>
                <w:rFonts w:ascii="Times New Roman" w:hAnsi="Times New Roman" w:cs="Times New Roman"/>
                <w:sz w:val="28"/>
              </w:rPr>
            </w:pPr>
            <w:r w:rsidRPr="00A429BD">
              <w:rPr>
                <w:rFonts w:ascii="Times New Roman" w:hAnsi="Times New Roman" w:cs="Times New Roman"/>
                <w:sz w:val="28"/>
              </w:rPr>
              <w:t xml:space="preserve">Директор МБУ ДО «Уинская ДШИ» </w:t>
            </w:r>
          </w:p>
          <w:p w:rsidR="00A429BD" w:rsidRPr="00A429BD" w:rsidRDefault="00A429BD" w:rsidP="00A429BD">
            <w:pPr>
              <w:spacing w:after="0" w:line="240" w:lineRule="auto"/>
              <w:ind w:left="2966"/>
              <w:rPr>
                <w:rFonts w:ascii="Times New Roman" w:hAnsi="Times New Roman" w:cs="Times New Roman"/>
                <w:sz w:val="28"/>
              </w:rPr>
            </w:pPr>
            <w:r w:rsidRPr="00A429BD">
              <w:rPr>
                <w:rFonts w:ascii="Times New Roman" w:hAnsi="Times New Roman" w:cs="Times New Roman"/>
                <w:sz w:val="28"/>
              </w:rPr>
              <w:t xml:space="preserve">_________________В.И. Максимова </w:t>
            </w:r>
          </w:p>
          <w:p w:rsidR="00A429BD" w:rsidRPr="00A429BD" w:rsidRDefault="00A429BD" w:rsidP="00A429BD">
            <w:pPr>
              <w:spacing w:after="0" w:line="240" w:lineRule="auto"/>
              <w:ind w:left="29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9BD">
              <w:rPr>
                <w:rFonts w:ascii="Times New Roman" w:hAnsi="Times New Roman" w:cs="Times New Roman"/>
                <w:sz w:val="28"/>
              </w:rPr>
              <w:t>«___» ____________________2022 г.</w:t>
            </w:r>
          </w:p>
        </w:tc>
      </w:tr>
    </w:tbl>
    <w:p w:rsidR="00A429BD" w:rsidRPr="00A429BD" w:rsidRDefault="00A429BD" w:rsidP="00A429B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429BD" w:rsidRPr="00A429BD" w:rsidRDefault="00A429BD" w:rsidP="00A429BD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429BD" w:rsidRPr="00A429BD" w:rsidRDefault="00A429BD" w:rsidP="00A429BD">
      <w:pPr>
        <w:spacing w:after="0" w:line="240" w:lineRule="auto"/>
        <w:ind w:left="284"/>
        <w:rPr>
          <w:rFonts w:ascii="Times New Roman" w:hAnsi="Times New Roman" w:cs="Times New Roman"/>
          <w:color w:val="FF0000"/>
        </w:rPr>
      </w:pPr>
      <w:r w:rsidRPr="00A429BD"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A429BD" w:rsidRPr="00A429BD" w:rsidRDefault="00A429BD" w:rsidP="00A429BD">
      <w:pPr>
        <w:spacing w:after="0" w:line="240" w:lineRule="auto"/>
        <w:ind w:left="284"/>
        <w:rPr>
          <w:rFonts w:ascii="Times New Roman" w:hAnsi="Times New Roman" w:cs="Times New Roman"/>
          <w:color w:val="FF0000"/>
        </w:rPr>
      </w:pPr>
      <w:r w:rsidRPr="00A429BD"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A429BD" w:rsidRPr="00A429BD" w:rsidRDefault="00A429BD" w:rsidP="00A429BD">
      <w:pPr>
        <w:spacing w:after="0" w:line="240" w:lineRule="auto"/>
        <w:ind w:left="284"/>
        <w:rPr>
          <w:rFonts w:ascii="Times New Roman" w:hAnsi="Times New Roman" w:cs="Times New Roman"/>
          <w:color w:val="FF0000"/>
        </w:rPr>
      </w:pPr>
      <w:r w:rsidRPr="00A429BD"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                                                                                 </w:t>
      </w:r>
    </w:p>
    <w:p w:rsidR="00A429BD" w:rsidRPr="00A429BD" w:rsidRDefault="00A429BD" w:rsidP="00A429BD">
      <w:pPr>
        <w:spacing w:after="0" w:line="240" w:lineRule="auto"/>
        <w:ind w:left="284"/>
        <w:rPr>
          <w:rFonts w:ascii="Times New Roman" w:hAnsi="Times New Roman" w:cs="Times New Roman"/>
          <w:color w:val="FF0000"/>
        </w:rPr>
      </w:pPr>
      <w:r w:rsidRPr="00A429BD"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                                                             </w:t>
      </w:r>
    </w:p>
    <w:p w:rsidR="00A429BD" w:rsidRPr="00A429BD" w:rsidRDefault="00A429BD" w:rsidP="00A429BD">
      <w:pPr>
        <w:autoSpaceDE w:val="0"/>
        <w:autoSpaceDN w:val="0"/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52"/>
          <w:szCs w:val="52"/>
        </w:rPr>
      </w:pPr>
      <w:r w:rsidRPr="00A429BD">
        <w:rPr>
          <w:rFonts w:ascii="Times New Roman" w:hAnsi="Times New Roman" w:cs="Times New Roman"/>
          <w:b/>
          <w:bCs/>
          <w:sz w:val="52"/>
          <w:szCs w:val="52"/>
        </w:rPr>
        <w:t>УЧЕБНЫЕ   ПЛАНЫ</w:t>
      </w:r>
    </w:p>
    <w:p w:rsidR="00A429BD" w:rsidRDefault="00A429BD" w:rsidP="00A429BD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48"/>
          <w:szCs w:val="52"/>
        </w:rPr>
      </w:pPr>
      <w:r w:rsidRPr="00A429BD">
        <w:rPr>
          <w:rFonts w:ascii="Times New Roman" w:hAnsi="Times New Roman" w:cs="Times New Roman"/>
          <w:b/>
          <w:sz w:val="48"/>
          <w:szCs w:val="52"/>
        </w:rPr>
        <w:t xml:space="preserve">по дополнительным общеобразовательным </w:t>
      </w:r>
    </w:p>
    <w:p w:rsidR="00A429BD" w:rsidRPr="00A429BD" w:rsidRDefault="00A429BD" w:rsidP="00A429BD">
      <w:pPr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48"/>
          <w:szCs w:val="52"/>
        </w:rPr>
      </w:pPr>
      <w:r>
        <w:rPr>
          <w:rFonts w:ascii="Times New Roman" w:hAnsi="Times New Roman" w:cs="Times New Roman"/>
          <w:b/>
          <w:sz w:val="48"/>
          <w:szCs w:val="52"/>
        </w:rPr>
        <w:t xml:space="preserve">общеразвивающим </w:t>
      </w:r>
      <w:r w:rsidRPr="00A429BD">
        <w:rPr>
          <w:rFonts w:ascii="Times New Roman" w:hAnsi="Times New Roman" w:cs="Times New Roman"/>
          <w:b/>
          <w:sz w:val="48"/>
          <w:szCs w:val="52"/>
        </w:rPr>
        <w:t>программам в области искусства</w:t>
      </w:r>
    </w:p>
    <w:p w:rsidR="00A429BD" w:rsidRPr="00A429BD" w:rsidRDefault="00A429BD" w:rsidP="00A429BD">
      <w:pPr>
        <w:spacing w:after="0" w:line="240" w:lineRule="auto"/>
        <w:jc w:val="center"/>
        <w:rPr>
          <w:rFonts w:ascii="Times New Roman" w:hAnsi="Times New Roman" w:cs="Times New Roman"/>
          <w:sz w:val="48"/>
          <w:szCs w:val="52"/>
        </w:rPr>
      </w:pPr>
      <w:r w:rsidRPr="00A429BD">
        <w:rPr>
          <w:rFonts w:ascii="Times New Roman" w:hAnsi="Times New Roman" w:cs="Times New Roman"/>
          <w:sz w:val="48"/>
          <w:szCs w:val="52"/>
        </w:rPr>
        <w:t>на 2022-2023 учебный год</w:t>
      </w:r>
    </w:p>
    <w:p w:rsidR="00A429BD" w:rsidRPr="00A429BD" w:rsidRDefault="00A429BD" w:rsidP="00A429BD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A429BD" w:rsidRPr="00A429BD" w:rsidRDefault="00A429BD" w:rsidP="00A429BD">
      <w:pPr>
        <w:spacing w:after="0" w:line="240" w:lineRule="auto"/>
        <w:rPr>
          <w:rFonts w:ascii="Times New Roman" w:hAnsi="Times New Roman" w:cs="Times New Roman"/>
          <w:sz w:val="52"/>
          <w:szCs w:val="52"/>
        </w:rPr>
      </w:pPr>
    </w:p>
    <w:p w:rsidR="00A429BD" w:rsidRPr="00A429BD" w:rsidRDefault="00A429BD" w:rsidP="00A429B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429BD" w:rsidRPr="00A429BD" w:rsidRDefault="00A429BD" w:rsidP="00A429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429BD" w:rsidRDefault="00A429BD" w:rsidP="00A429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429BD" w:rsidRDefault="00A429BD" w:rsidP="00A429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429BD" w:rsidRPr="00A429BD" w:rsidRDefault="00A429BD" w:rsidP="00A429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429BD" w:rsidRPr="00A429BD" w:rsidRDefault="00A429BD" w:rsidP="00A429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A429BD">
        <w:rPr>
          <w:rFonts w:ascii="Times New Roman" w:hAnsi="Times New Roman" w:cs="Times New Roman"/>
          <w:sz w:val="28"/>
          <w:szCs w:val="32"/>
        </w:rPr>
        <w:t>с.Уинское</w:t>
      </w:r>
    </w:p>
    <w:p w:rsidR="00A429BD" w:rsidRDefault="00A429BD" w:rsidP="00A42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429BD" w:rsidRPr="0007400F" w:rsidRDefault="00A429BD" w:rsidP="00A42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0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A429BD" w:rsidRPr="00A429BD" w:rsidRDefault="00A429BD" w:rsidP="00A42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29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учебным планам по дополнительным образовательным общеразвивающим программам по видам искусств.</w:t>
      </w:r>
    </w:p>
    <w:p w:rsidR="00A429BD" w:rsidRPr="0007400F" w:rsidRDefault="00A429BD" w:rsidP="00A429B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7400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В соответствии с</w:t>
      </w:r>
      <w:r w:rsidRPr="0007400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07400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Федеральным законом Российской Федерации от 29 декабря 2012 г. N 273-ФЗ "Об образовании в Российской Федерации" (</w:t>
      </w:r>
      <w:r w:rsidRPr="0007400F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гл. 10. ст. 75) </w:t>
      </w:r>
      <w:r w:rsidRPr="0007400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</w:t>
      </w:r>
      <w:r w:rsidRPr="0007400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07400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а также Письмом Министерства культуры РФ от 23.12.1996 №01 – 266/16 – 12 «О примерных учебных планах и программах учебных дисциплин государственных и муниципальных музыкальных, художественных школ и школ искусств» по состоянию на 18.10 2006 г. образовательное учреждение имеет право адаптировать рекомендованные учебные планы к самостоятельной организации педагогического процесса. </w:t>
      </w:r>
    </w:p>
    <w:p w:rsidR="00A429BD" w:rsidRPr="0007400F" w:rsidRDefault="00A429BD" w:rsidP="00A429B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7400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Учебные планы МБУ ДО «Уинская ДШИ» разработаны на основе:</w:t>
      </w:r>
    </w:p>
    <w:p w:rsidR="00A429BD" w:rsidRPr="0007400F" w:rsidRDefault="00A429BD" w:rsidP="00A429B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7400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Рекомендаций Минкультуры России по организации образовательной и методической деятельности при реализации общеразвивающих программ в области искусств (от 19.11.2013г. № 191-01-39/06-ГИ)</w:t>
      </w:r>
    </w:p>
    <w:p w:rsidR="00A429BD" w:rsidRPr="0007400F" w:rsidRDefault="00A429BD" w:rsidP="00A429B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7400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Примерных учебных планов, рекомендованных Федеральным агентством по культуре и кинематографии и научно – методическим центром по художественному образованию от 02.06.2005 №1814 – 18 – 07.4 (ОП по видам музыкального искусства для ДШИ). </w:t>
      </w:r>
    </w:p>
    <w:p w:rsidR="00A429BD" w:rsidRPr="0007400F" w:rsidRDefault="00A429BD" w:rsidP="00A42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0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Целью</w:t>
      </w:r>
      <w:r w:rsidRPr="000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введения в образовательный процесс данных учебных планов является:</w:t>
      </w:r>
    </w:p>
    <w:p w:rsidR="00A429BD" w:rsidRPr="0007400F" w:rsidRDefault="00A429BD" w:rsidP="00A429B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наиболее благоприятных условий организации учебного процесса с учетом особенностей групп,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0740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07400F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щихся;</w:t>
      </w:r>
    </w:p>
    <w:p w:rsidR="00A429BD" w:rsidRPr="0007400F" w:rsidRDefault="00A429BD" w:rsidP="00A429B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решения задач индивидуального подхода к обучению, что позволит более точно определить перспективы развития каждого ребенка и, тем самым, даст возможность большему количеству детей включиться в процесс художественного образования.</w:t>
      </w:r>
    </w:p>
    <w:p w:rsidR="00A429BD" w:rsidRPr="0007400F" w:rsidRDefault="00A429BD" w:rsidP="00A42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0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Учебные планы направлены на решение следующих задач</w:t>
      </w:r>
      <w:r w:rsidRPr="000740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429BD" w:rsidRPr="0007400F" w:rsidRDefault="00A429BD" w:rsidP="00A42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осуществление государственной политики </w:t>
      </w:r>
      <w:proofErr w:type="spellStart"/>
      <w:r w:rsidRPr="000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гуманизации</w:t>
      </w:r>
      <w:proofErr w:type="spellEnd"/>
      <w:r w:rsidRPr="000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образования, основывающейся на приоритете свободного развития личности;</w:t>
      </w:r>
    </w:p>
    <w:p w:rsidR="00A429BD" w:rsidRPr="0007400F" w:rsidRDefault="00A429BD" w:rsidP="00A42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обеспечение условий для выполнен</w:t>
      </w:r>
      <w:bookmarkStart w:id="0" w:name="_GoBack"/>
      <w:bookmarkEnd w:id="0"/>
      <w:r w:rsidRPr="000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одной из важных задач художественного образования, связанной с вхождением ребенка в мир искусства, освоения им выработанных мировой культурой ценностей;</w:t>
      </w:r>
    </w:p>
    <w:p w:rsidR="00A429BD" w:rsidRPr="0007400F" w:rsidRDefault="00A429BD" w:rsidP="00A42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обеспечение условий для сохранения и совершенствования традиций отечественного художественного образования;</w:t>
      </w:r>
    </w:p>
    <w:p w:rsidR="00A429BD" w:rsidRPr="0007400F" w:rsidRDefault="00A429BD" w:rsidP="00A42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использование вариативных подходов в целях адаптации образовательных программ к способностям каждого обучающегося;</w:t>
      </w:r>
    </w:p>
    <w:p w:rsidR="00A429BD" w:rsidRPr="0007400F" w:rsidRDefault="00A429BD" w:rsidP="00A42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создание условий для обеспечения индивидуального подхода к каждому обучающемуся в рамках образовательного процесса.</w:t>
      </w:r>
    </w:p>
    <w:p w:rsidR="00A429BD" w:rsidRPr="0007400F" w:rsidRDefault="00A429BD" w:rsidP="00A42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740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Расчет учебных и преподавательских часов:</w:t>
      </w:r>
    </w:p>
    <w:p w:rsidR="00A429BD" w:rsidRPr="007D116C" w:rsidRDefault="00A429BD" w:rsidP="00A42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основе расчета количества учебных часов в неделю заложена учебная единица -  урок. Продолжительность урока определенна Уставом МБУ ДО «Уинская ДШИ» - 40 минут. Норма часов преподавательской работы за ставку заработной платы преподавателям устанавливается в соответствии с Приказом </w:t>
      </w:r>
      <w:proofErr w:type="spellStart"/>
      <w:r w:rsidRPr="000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0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22.12.2014 №1601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(Зарегистрировано в 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юсте России 25.02.2015 №36204).</w:t>
      </w:r>
    </w:p>
    <w:p w:rsidR="00A429BD" w:rsidRPr="00365962" w:rsidRDefault="00A429BD" w:rsidP="00A42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740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Структура учебных планов.</w:t>
      </w:r>
    </w:p>
    <w:p w:rsidR="00A429BD" w:rsidRPr="0007400F" w:rsidRDefault="00A429BD" w:rsidP="00A429B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A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  <w:r w:rsidRPr="000740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Пятилетние ОП (общеразвивающие)</w:t>
      </w:r>
    </w:p>
    <w:p w:rsidR="00A429BD" w:rsidRPr="0007400F" w:rsidRDefault="00A429BD" w:rsidP="00A429B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0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 хореографического искусства (для учащихся, поступающих в ДШИ, в возрасте 7-10 лет)</w:t>
      </w:r>
    </w:p>
    <w:p w:rsidR="00A429BD" w:rsidRPr="007D116C" w:rsidRDefault="00A429BD" w:rsidP="00A429B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0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 инструментального </w:t>
      </w:r>
      <w:proofErr w:type="spellStart"/>
      <w:r w:rsidRPr="000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(фортепиано, баян, вокал) </w:t>
      </w:r>
    </w:p>
    <w:p w:rsidR="00A429BD" w:rsidRPr="0007400F" w:rsidRDefault="00A429BD" w:rsidP="00A42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2.</w:t>
      </w:r>
      <w:r w:rsidRPr="000740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Одно- (двух)годичные ОП (общеразвивающие)</w:t>
      </w:r>
    </w:p>
    <w:p w:rsidR="00A429BD" w:rsidRPr="00B95A2D" w:rsidRDefault="00A429BD" w:rsidP="00A42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</w:t>
      </w:r>
      <w:r w:rsidRPr="00B95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общеразвивающая ОП предпрофессиональной подготовки, для детей, поступающих в </w:t>
      </w:r>
      <w:proofErr w:type="spellStart"/>
      <w:r w:rsidRPr="00B95A2D">
        <w:rPr>
          <w:rFonts w:ascii="Times New Roman" w:eastAsia="Times New Roman" w:hAnsi="Times New Roman" w:cs="Times New Roman"/>
          <w:sz w:val="24"/>
          <w:szCs w:val="24"/>
          <w:lang w:eastAsia="ru-RU"/>
        </w:rPr>
        <w:t>ССУЗы</w:t>
      </w:r>
      <w:proofErr w:type="spellEnd"/>
      <w:r w:rsidRPr="00B95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ВУЗы в области художественной и хореографической направленности.</w:t>
      </w:r>
    </w:p>
    <w:p w:rsidR="00A429BD" w:rsidRPr="0007400F" w:rsidRDefault="00A429BD" w:rsidP="00A42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740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Количественный состав групп:</w:t>
      </w:r>
    </w:p>
    <w:p w:rsidR="00A429BD" w:rsidRPr="0007400F" w:rsidRDefault="00A429BD" w:rsidP="00A429B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Количественный состав групп по сольфеджио, слушанию музыки, музыкальной литературе, ритмике –  от 4 до 11 человек.</w:t>
      </w:r>
    </w:p>
    <w:p w:rsidR="00A429BD" w:rsidRPr="0007400F" w:rsidRDefault="00A429BD" w:rsidP="00A429B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r w:rsidRPr="000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Количественный состав групп по хору – от 12 человек, по другим формам коллективного </w:t>
      </w:r>
      <w:proofErr w:type="spellStart"/>
      <w:r w:rsidRPr="000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музицирования</w:t>
      </w:r>
      <w:proofErr w:type="spellEnd"/>
      <w:r w:rsidRPr="000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 2 человек.</w:t>
      </w:r>
    </w:p>
    <w:p w:rsidR="00A429BD" w:rsidRPr="0007400F" w:rsidRDefault="00A429BD" w:rsidP="00A429B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0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 «Специальность и чтение с листа», «Музыкальный инструмент», «Фортепиано», «Баян», «Вокал» являются индивидуальной формой обучения.</w:t>
      </w:r>
    </w:p>
    <w:p w:rsidR="00A429BD" w:rsidRPr="0007400F" w:rsidRDefault="00A429BD" w:rsidP="00A42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4.</w:t>
      </w:r>
      <w:r w:rsidRPr="000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отделении </w:t>
      </w:r>
      <w:r w:rsidRPr="00B95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предпрофессиональной подготовки, для детей, поступающих в </w:t>
      </w:r>
      <w:proofErr w:type="spellStart"/>
      <w:r w:rsidRPr="00B95A2D">
        <w:rPr>
          <w:rFonts w:ascii="Times New Roman" w:eastAsia="Times New Roman" w:hAnsi="Times New Roman" w:cs="Times New Roman"/>
          <w:sz w:val="24"/>
          <w:szCs w:val="24"/>
          <w:lang w:eastAsia="ru-RU"/>
        </w:rPr>
        <w:t>ССУЗы</w:t>
      </w:r>
      <w:proofErr w:type="spellEnd"/>
      <w:r w:rsidRPr="00B95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ВУЗы в области художественной и хореографической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направленности </w:t>
      </w:r>
      <w:r w:rsidRPr="000740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количественный состав групп – от 4 человек.</w:t>
      </w:r>
    </w:p>
    <w:p w:rsidR="00A429BD" w:rsidRPr="007D116C" w:rsidRDefault="00A429BD" w:rsidP="00A42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0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*В целях совершенствования образовательного процесса, соблюдения норм </w:t>
      </w:r>
      <w:proofErr w:type="spellStart"/>
      <w:r w:rsidRPr="0007400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07400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количественный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 групп может быть меньшим.</w:t>
      </w:r>
    </w:p>
    <w:p w:rsidR="00A429BD" w:rsidRPr="0007400F" w:rsidRDefault="00A429BD" w:rsidP="00A429BD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_Toc361262903"/>
    </w:p>
    <w:p w:rsidR="00A429BD" w:rsidRPr="0007400F" w:rsidRDefault="00A429BD" w:rsidP="00A429BD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40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ПЛАН</w:t>
      </w:r>
    </w:p>
    <w:p w:rsidR="00A429BD" w:rsidRPr="0007400F" w:rsidRDefault="00A429BD" w:rsidP="00A429B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740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ОП инструментального </w:t>
      </w:r>
      <w:proofErr w:type="spellStart"/>
      <w:r w:rsidRPr="000740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музицирования</w:t>
      </w:r>
      <w:proofErr w:type="spellEnd"/>
      <w:r w:rsidRPr="000740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сольного исполнения</w:t>
      </w:r>
    </w:p>
    <w:p w:rsidR="00A429BD" w:rsidRPr="007D116C" w:rsidRDefault="00A429BD" w:rsidP="00A429B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740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0740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фортепиано, баян, вокал (для учащихся, поступающих в школу в возрасте 7-10 лет)</w:t>
      </w:r>
    </w:p>
    <w:tbl>
      <w:tblPr>
        <w:tblW w:w="11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143"/>
        <w:gridCol w:w="802"/>
        <w:gridCol w:w="707"/>
        <w:gridCol w:w="708"/>
        <w:gridCol w:w="708"/>
        <w:gridCol w:w="702"/>
        <w:gridCol w:w="3402"/>
      </w:tblGrid>
      <w:tr w:rsidR="00A429BD" w:rsidRPr="0007400F" w:rsidTr="00A429BD">
        <w:trPr>
          <w:trHeight w:val="29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429BD" w:rsidRPr="0007400F" w:rsidRDefault="00A429BD" w:rsidP="0036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предмета</w:t>
            </w:r>
          </w:p>
        </w:tc>
        <w:tc>
          <w:tcPr>
            <w:tcW w:w="3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уроков в неделю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Итоговая аттестация</w:t>
            </w:r>
          </w:p>
          <w:p w:rsidR="00A429BD" w:rsidRPr="0007400F" w:rsidRDefault="00A429BD" w:rsidP="0036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(класс)</w:t>
            </w:r>
          </w:p>
        </w:tc>
      </w:tr>
      <w:tr w:rsidR="00A429BD" w:rsidRPr="0007400F" w:rsidTr="00A429BD">
        <w:trPr>
          <w:trHeight w:val="146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9BD" w:rsidRPr="0007400F" w:rsidRDefault="00A429BD" w:rsidP="0036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29BD" w:rsidRPr="0007400F" w:rsidTr="00A429BD">
        <w:trPr>
          <w:trHeight w:val="27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Фортепиано, баян, вокал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9BD" w:rsidRPr="0007400F" w:rsidRDefault="00A429BD" w:rsidP="0036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</w:p>
        </w:tc>
      </w:tr>
      <w:tr w:rsidR="00A429BD" w:rsidRPr="0007400F" w:rsidTr="00A429BD">
        <w:trPr>
          <w:trHeight w:val="19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Сольфеджио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9BD" w:rsidRPr="0007400F" w:rsidRDefault="00A429BD" w:rsidP="0036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</w:p>
        </w:tc>
      </w:tr>
      <w:tr w:rsidR="00A429BD" w:rsidRPr="0007400F" w:rsidTr="00A429BD">
        <w:trPr>
          <w:trHeight w:val="19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Аккомпанемент и игра в ансамбле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9BD" w:rsidRPr="0007400F" w:rsidRDefault="00A429BD" w:rsidP="0036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</w:p>
        </w:tc>
      </w:tr>
      <w:tr w:rsidR="00A429BD" w:rsidRPr="0007400F" w:rsidTr="00A429BD">
        <w:trPr>
          <w:trHeight w:val="19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Слушание музыки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9BD" w:rsidRPr="0007400F" w:rsidRDefault="00A429BD" w:rsidP="0036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29BD" w:rsidRPr="0007400F" w:rsidTr="00A429BD">
        <w:trPr>
          <w:trHeight w:val="19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Музыкальная литература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9BD" w:rsidRPr="0007400F" w:rsidRDefault="00A429BD" w:rsidP="0036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29BD" w:rsidRPr="0007400F" w:rsidTr="00A429BD">
        <w:trPr>
          <w:trHeight w:val="19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 (вокальный ансамбль) / ансамбль народных инструментов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9BD" w:rsidRPr="0007400F" w:rsidRDefault="00A429BD" w:rsidP="0036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29BD" w:rsidRPr="0007400F" w:rsidTr="00A429BD">
        <w:trPr>
          <w:trHeight w:val="19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 по выбору*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9BD" w:rsidRPr="0007400F" w:rsidRDefault="00A429BD" w:rsidP="0036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29BD" w:rsidRPr="0007400F" w:rsidTr="00A429BD">
        <w:trPr>
          <w:trHeight w:val="19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9BD" w:rsidRPr="0007400F" w:rsidRDefault="00A429BD" w:rsidP="0036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BD" w:rsidRPr="0007400F" w:rsidRDefault="00A429BD" w:rsidP="0036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429BD" w:rsidRPr="007D116C" w:rsidRDefault="00A429BD" w:rsidP="00A429B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400F">
        <w:rPr>
          <w:rFonts w:ascii="Times New Roman" w:eastAsia="Times New Roman" w:hAnsi="Times New Roman" w:cs="Times New Roman"/>
          <w:sz w:val="20"/>
          <w:szCs w:val="20"/>
          <w:lang w:eastAsia="ru-RU"/>
        </w:rPr>
        <w:t>*Посещение предмета по выбору не является обязательным, предлагается обучающемуся исходя из им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еющейся вакансии преподавателя.</w:t>
      </w:r>
    </w:p>
    <w:p w:rsidR="00A429BD" w:rsidRPr="0007400F" w:rsidRDefault="00A429BD" w:rsidP="00A429BD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40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ПЛАН</w:t>
      </w:r>
    </w:p>
    <w:p w:rsidR="00A429BD" w:rsidRPr="0007400F" w:rsidRDefault="00A429BD" w:rsidP="00A429BD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40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 хореографического искусства</w:t>
      </w:r>
    </w:p>
    <w:p w:rsidR="00A429BD" w:rsidRPr="0007400F" w:rsidRDefault="00A429BD" w:rsidP="00A429B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7400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(для обучающихся, поступающих в ДШИ в возрасте 7-9 лет</w:t>
      </w:r>
      <w:bookmarkEnd w:id="1"/>
      <w:r w:rsidRPr="0007400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)</w:t>
      </w:r>
    </w:p>
    <w:tbl>
      <w:tblPr>
        <w:tblpPr w:leftFromText="180" w:rightFromText="180" w:vertAnchor="text" w:horzAnchor="page" w:tblpXSpec="center" w:tblpY="170"/>
        <w:tblW w:w="11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4111"/>
        <w:gridCol w:w="709"/>
        <w:gridCol w:w="708"/>
        <w:gridCol w:w="709"/>
        <w:gridCol w:w="709"/>
        <w:gridCol w:w="709"/>
        <w:gridCol w:w="3402"/>
      </w:tblGrid>
      <w:tr w:rsidR="00A429BD" w:rsidRPr="0007400F" w:rsidTr="00A429BD">
        <w:tc>
          <w:tcPr>
            <w:tcW w:w="704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111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</w:t>
            </w:r>
          </w:p>
        </w:tc>
        <w:tc>
          <w:tcPr>
            <w:tcW w:w="3544" w:type="dxa"/>
            <w:gridSpan w:val="5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уроков в неделю</w:t>
            </w:r>
          </w:p>
        </w:tc>
        <w:tc>
          <w:tcPr>
            <w:tcW w:w="3402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 проводится</w:t>
            </w:r>
          </w:p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классах</w:t>
            </w:r>
          </w:p>
        </w:tc>
      </w:tr>
      <w:tr w:rsidR="00A429BD" w:rsidRPr="0007400F" w:rsidTr="00A429BD">
        <w:trPr>
          <w:trHeight w:val="320"/>
        </w:trPr>
        <w:tc>
          <w:tcPr>
            <w:tcW w:w="704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8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09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709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709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402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9BD" w:rsidRPr="0007400F" w:rsidTr="00A429BD">
        <w:trPr>
          <w:trHeight w:val="268"/>
        </w:trPr>
        <w:tc>
          <w:tcPr>
            <w:tcW w:w="704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Классический танец</w:t>
            </w:r>
          </w:p>
        </w:tc>
        <w:tc>
          <w:tcPr>
            <w:tcW w:w="709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</w:tr>
      <w:tr w:rsidR="00A429BD" w:rsidRPr="0007400F" w:rsidTr="00A429BD">
        <w:trPr>
          <w:trHeight w:val="276"/>
        </w:trPr>
        <w:tc>
          <w:tcPr>
            <w:tcW w:w="704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танец</w:t>
            </w:r>
          </w:p>
        </w:tc>
        <w:tc>
          <w:tcPr>
            <w:tcW w:w="709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9BD" w:rsidRPr="0007400F" w:rsidTr="00A429BD">
        <w:trPr>
          <w:trHeight w:val="280"/>
        </w:trPr>
        <w:tc>
          <w:tcPr>
            <w:tcW w:w="704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танец</w:t>
            </w:r>
          </w:p>
        </w:tc>
        <w:tc>
          <w:tcPr>
            <w:tcW w:w="709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</w:tr>
      <w:tr w:rsidR="00A429BD" w:rsidRPr="0007400F" w:rsidTr="00A429BD">
        <w:trPr>
          <w:trHeight w:val="270"/>
        </w:trPr>
        <w:tc>
          <w:tcPr>
            <w:tcW w:w="704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концертных номеров</w:t>
            </w:r>
          </w:p>
        </w:tc>
        <w:tc>
          <w:tcPr>
            <w:tcW w:w="709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9BD" w:rsidRPr="0007400F" w:rsidTr="00A429BD">
        <w:trPr>
          <w:trHeight w:val="270"/>
        </w:trPr>
        <w:tc>
          <w:tcPr>
            <w:tcW w:w="704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709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9BD" w:rsidRPr="0007400F" w:rsidTr="00A429BD">
        <w:trPr>
          <w:trHeight w:val="270"/>
        </w:trPr>
        <w:tc>
          <w:tcPr>
            <w:tcW w:w="704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</w:t>
            </w:r>
          </w:p>
        </w:tc>
        <w:tc>
          <w:tcPr>
            <w:tcW w:w="709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9BD" w:rsidRPr="0007400F" w:rsidTr="00A429BD">
        <w:trPr>
          <w:trHeight w:val="286"/>
        </w:trPr>
        <w:tc>
          <w:tcPr>
            <w:tcW w:w="704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09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vAlign w:val="center"/>
          </w:tcPr>
          <w:p w:rsidR="00A429BD" w:rsidRPr="0007400F" w:rsidRDefault="00A429BD" w:rsidP="003674EE">
            <w:pPr>
              <w:tabs>
                <w:tab w:val="left" w:leader="underscore" w:pos="3806"/>
                <w:tab w:val="left" w:leader="hyphen" w:pos="4286"/>
                <w:tab w:val="left" w:pos="53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429BD" w:rsidRPr="0007400F" w:rsidRDefault="00A429BD" w:rsidP="00A429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9BD" w:rsidRPr="0007400F" w:rsidRDefault="00A429BD" w:rsidP="00A429BD">
      <w:p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Toc361262904"/>
    </w:p>
    <w:p w:rsidR="00A429BD" w:rsidRPr="0007400F" w:rsidRDefault="00A429BD" w:rsidP="00A429BD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29BD" w:rsidRPr="0007400F" w:rsidRDefault="00A429BD" w:rsidP="00A429BD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29BD" w:rsidRPr="0007400F" w:rsidRDefault="00A429BD" w:rsidP="00A429BD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29BD" w:rsidRPr="0007400F" w:rsidRDefault="00A429BD" w:rsidP="00A429BD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29BD" w:rsidRPr="0007400F" w:rsidRDefault="00A429BD" w:rsidP="00A429BD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29BD" w:rsidRPr="0007400F" w:rsidRDefault="00A429BD" w:rsidP="00A429BD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29BD" w:rsidRPr="0007400F" w:rsidRDefault="00A429BD" w:rsidP="00A429BD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29BD" w:rsidRPr="0007400F" w:rsidRDefault="00A429BD" w:rsidP="00A429BD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bookmarkEnd w:id="2"/>
    <w:p w:rsidR="00A429BD" w:rsidRDefault="00A429BD" w:rsidP="00A429BD">
      <w:pPr>
        <w:spacing w:after="0"/>
      </w:pPr>
    </w:p>
    <w:p w:rsidR="00B4353C" w:rsidRPr="00A429BD" w:rsidRDefault="00B4353C">
      <w:pPr>
        <w:rPr>
          <w:sz w:val="14"/>
        </w:rPr>
      </w:pPr>
    </w:p>
    <w:sectPr w:rsidR="00B4353C" w:rsidRPr="00A429BD" w:rsidSect="0007400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3016F"/>
    <w:multiLevelType w:val="hybridMultilevel"/>
    <w:tmpl w:val="7544330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429BD"/>
    <w:rsid w:val="00A429BD"/>
    <w:rsid w:val="00AE6AB0"/>
    <w:rsid w:val="00B4353C"/>
    <w:rsid w:val="00F0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83F97"/>
  <w15:docId w15:val="{D4B27FA6-14CF-43A1-AC2F-5D4D1343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9B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6A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DirektorDSHI</dc:creator>
  <cp:keywords/>
  <dc:description/>
  <cp:lastModifiedBy>dshiu</cp:lastModifiedBy>
  <cp:revision>3</cp:revision>
  <cp:lastPrinted>2024-02-05T12:22:00Z</cp:lastPrinted>
  <dcterms:created xsi:type="dcterms:W3CDTF">2024-02-04T19:28:00Z</dcterms:created>
  <dcterms:modified xsi:type="dcterms:W3CDTF">2024-02-05T12:23:00Z</dcterms:modified>
</cp:coreProperties>
</file>