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076E" w:rsidRPr="0010407F" w:rsidRDefault="005B076E" w:rsidP="005B076E">
      <w:pPr>
        <w:spacing w:line="276" w:lineRule="auto"/>
        <w:ind w:firstLine="0"/>
        <w:jc w:val="center"/>
      </w:pPr>
      <w:r w:rsidRPr="0010407F">
        <w:rPr>
          <w:noProof/>
          <w:lang w:eastAsia="ru-RU"/>
        </w:rPr>
        <w:drawing>
          <wp:inline distT="0" distB="0" distL="0" distR="0">
            <wp:extent cx="3174643" cy="783353"/>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stretch>
                      <a:fillRect/>
                    </a:stretch>
                  </pic:blipFill>
                  <pic:spPr>
                    <a:xfrm>
                      <a:off x="0" y="0"/>
                      <a:ext cx="3221410" cy="794893"/>
                    </a:xfrm>
                    <a:prstGeom prst="rect">
                      <a:avLst/>
                    </a:prstGeom>
                  </pic:spPr>
                </pic:pic>
              </a:graphicData>
            </a:graphic>
          </wp:inline>
        </w:drawing>
      </w:r>
    </w:p>
    <w:p w:rsidR="005B076E" w:rsidRPr="0010407F" w:rsidRDefault="005B076E" w:rsidP="005B076E">
      <w:pPr>
        <w:spacing w:line="276" w:lineRule="auto"/>
        <w:ind w:firstLine="0"/>
        <w:jc w:val="center"/>
        <w:rPr>
          <w:b/>
        </w:rPr>
      </w:pPr>
      <w:r w:rsidRPr="0010407F">
        <w:rPr>
          <w:b/>
        </w:rPr>
        <w:t>ООО «Проектная группа «Просто»»</w:t>
      </w:r>
    </w:p>
    <w:p w:rsidR="005B076E" w:rsidRPr="0010407F" w:rsidRDefault="005B076E" w:rsidP="005B076E">
      <w:pPr>
        <w:spacing w:line="276" w:lineRule="auto"/>
        <w:jc w:val="center"/>
      </w:pPr>
    </w:p>
    <w:p w:rsidR="006E609B" w:rsidRDefault="006E609B" w:rsidP="005B076E">
      <w:pPr>
        <w:spacing w:line="276" w:lineRule="auto"/>
        <w:ind w:firstLine="0"/>
        <w:rPr>
          <w:b/>
        </w:rPr>
      </w:pPr>
    </w:p>
    <w:p w:rsidR="006E609B" w:rsidRDefault="006E609B" w:rsidP="00B853E4">
      <w:pPr>
        <w:spacing w:line="276" w:lineRule="auto"/>
        <w:ind w:firstLine="0"/>
        <w:jc w:val="center"/>
        <w:rPr>
          <w:b/>
        </w:rPr>
      </w:pPr>
    </w:p>
    <w:p w:rsidR="006E609B" w:rsidRDefault="006E609B" w:rsidP="00B853E4">
      <w:pPr>
        <w:spacing w:line="276" w:lineRule="auto"/>
        <w:ind w:firstLine="0"/>
        <w:jc w:val="center"/>
        <w:rPr>
          <w:b/>
        </w:rPr>
      </w:pPr>
    </w:p>
    <w:p w:rsidR="006E609B" w:rsidRDefault="006E609B" w:rsidP="00B853E4">
      <w:pPr>
        <w:spacing w:line="276" w:lineRule="auto"/>
        <w:ind w:firstLine="0"/>
        <w:jc w:val="center"/>
        <w:rPr>
          <w:b/>
        </w:rPr>
      </w:pPr>
    </w:p>
    <w:p w:rsidR="006E609B" w:rsidRDefault="006E609B" w:rsidP="00B853E4">
      <w:pPr>
        <w:spacing w:line="276" w:lineRule="auto"/>
        <w:ind w:firstLine="0"/>
        <w:jc w:val="center"/>
        <w:rPr>
          <w:b/>
        </w:rPr>
      </w:pPr>
    </w:p>
    <w:p w:rsidR="006E609B" w:rsidRDefault="006E609B" w:rsidP="00B853E4">
      <w:pPr>
        <w:spacing w:line="276" w:lineRule="auto"/>
        <w:ind w:firstLine="0"/>
        <w:jc w:val="center"/>
        <w:rPr>
          <w:b/>
        </w:rPr>
      </w:pPr>
    </w:p>
    <w:p w:rsidR="006E609B" w:rsidRDefault="006E609B" w:rsidP="00B853E4">
      <w:pPr>
        <w:spacing w:line="276" w:lineRule="auto"/>
        <w:ind w:firstLine="0"/>
        <w:jc w:val="center"/>
        <w:rPr>
          <w:b/>
        </w:rPr>
      </w:pPr>
    </w:p>
    <w:p w:rsidR="006E609B" w:rsidRDefault="006E609B" w:rsidP="00B853E4">
      <w:pPr>
        <w:spacing w:line="276" w:lineRule="auto"/>
        <w:ind w:firstLine="0"/>
        <w:jc w:val="center"/>
        <w:rPr>
          <w:b/>
        </w:rPr>
      </w:pPr>
    </w:p>
    <w:p w:rsidR="006E609B" w:rsidRPr="00125ECF" w:rsidRDefault="006E609B" w:rsidP="00B853E4">
      <w:pPr>
        <w:spacing w:line="276" w:lineRule="auto"/>
        <w:ind w:firstLine="0"/>
        <w:jc w:val="center"/>
        <w:rPr>
          <w:b/>
        </w:rPr>
      </w:pPr>
      <w:r w:rsidRPr="00125ECF">
        <w:rPr>
          <w:b/>
        </w:rPr>
        <w:t>ОТЧЕТ</w:t>
      </w:r>
    </w:p>
    <w:p w:rsidR="00B853E4" w:rsidRDefault="006E609B" w:rsidP="00B853E4">
      <w:pPr>
        <w:spacing w:line="276" w:lineRule="auto"/>
        <w:ind w:firstLine="0"/>
        <w:jc w:val="center"/>
        <w:rPr>
          <w:b/>
        </w:rPr>
      </w:pPr>
      <w:r w:rsidRPr="00125ECF">
        <w:rPr>
          <w:b/>
        </w:rPr>
        <w:t>ПО РЕЗУЛЬТАТАМ</w:t>
      </w:r>
    </w:p>
    <w:p w:rsidR="00B853E4" w:rsidRDefault="005040E9" w:rsidP="00B853E4">
      <w:pPr>
        <w:spacing w:line="276" w:lineRule="auto"/>
        <w:ind w:firstLine="0"/>
        <w:jc w:val="center"/>
        <w:rPr>
          <w:b/>
        </w:rPr>
      </w:pPr>
      <w:r w:rsidRPr="005040E9">
        <w:rPr>
          <w:b/>
        </w:rPr>
        <w:t xml:space="preserve">НЕЗАВИСИМОЙ ОЦЕНКИ КАЧЕСТВА </w:t>
      </w:r>
    </w:p>
    <w:p w:rsidR="00CE782E" w:rsidRDefault="005040E9" w:rsidP="00B853E4">
      <w:pPr>
        <w:spacing w:line="276" w:lineRule="auto"/>
        <w:ind w:firstLine="0"/>
        <w:jc w:val="center"/>
        <w:rPr>
          <w:b/>
        </w:rPr>
      </w:pPr>
      <w:r w:rsidRPr="005040E9">
        <w:rPr>
          <w:b/>
        </w:rPr>
        <w:t xml:space="preserve">УСЛОВИЙ ОСУЩЕСТВЛЕНИЯ ОБРАЗОВАТЕЛЬНОЙ ДЕЯТЕЛЬНОСТИ УЧРЕЖДЕНИЯМИ </w:t>
      </w:r>
    </w:p>
    <w:p w:rsidR="00CE782E" w:rsidRDefault="00F234B0" w:rsidP="00B853E4">
      <w:pPr>
        <w:spacing w:line="276" w:lineRule="auto"/>
        <w:ind w:firstLine="0"/>
        <w:jc w:val="center"/>
        <w:rPr>
          <w:b/>
        </w:rPr>
      </w:pPr>
      <w:r>
        <w:rPr>
          <w:b/>
        </w:rPr>
        <w:t>ДОПОЛНИТЕЛЬНОГО</w:t>
      </w:r>
      <w:r w:rsidRPr="005040E9">
        <w:rPr>
          <w:b/>
        </w:rPr>
        <w:t xml:space="preserve"> </w:t>
      </w:r>
      <w:r w:rsidR="005040E9" w:rsidRPr="005040E9">
        <w:rPr>
          <w:b/>
        </w:rPr>
        <w:t>ПРОФЕССИОНАЛЬНОГО ОБРАЗОВАНИЯ</w:t>
      </w:r>
      <w:r w:rsidR="005040E9" w:rsidRPr="00125ECF">
        <w:rPr>
          <w:b/>
        </w:rPr>
        <w:t xml:space="preserve"> </w:t>
      </w:r>
    </w:p>
    <w:p w:rsidR="006E609B" w:rsidRDefault="005040E9" w:rsidP="00B853E4">
      <w:pPr>
        <w:spacing w:line="276" w:lineRule="auto"/>
        <w:ind w:firstLine="0"/>
        <w:jc w:val="center"/>
        <w:rPr>
          <w:b/>
        </w:rPr>
      </w:pPr>
      <w:r w:rsidRPr="00125ECF">
        <w:rPr>
          <w:b/>
        </w:rPr>
        <w:t>ПЕРМСКОГО КРАЯ</w:t>
      </w:r>
      <w:r w:rsidR="00CE782E">
        <w:rPr>
          <w:b/>
        </w:rPr>
        <w:t xml:space="preserve"> </w:t>
      </w:r>
      <w:r w:rsidRPr="00125ECF">
        <w:rPr>
          <w:b/>
        </w:rPr>
        <w:t>В 2024 ГОДУ</w:t>
      </w:r>
    </w:p>
    <w:p w:rsidR="006E609B" w:rsidRDefault="006E609B" w:rsidP="00B853E4">
      <w:pPr>
        <w:spacing w:line="276" w:lineRule="auto"/>
        <w:ind w:firstLine="0"/>
        <w:jc w:val="center"/>
        <w:rPr>
          <w:b/>
        </w:rPr>
      </w:pPr>
    </w:p>
    <w:p w:rsidR="006E609B" w:rsidRDefault="006E609B" w:rsidP="00B853E4">
      <w:pPr>
        <w:spacing w:line="276" w:lineRule="auto"/>
        <w:ind w:firstLine="0"/>
        <w:jc w:val="center"/>
        <w:rPr>
          <w:b/>
        </w:rPr>
      </w:pPr>
    </w:p>
    <w:p w:rsidR="006E609B" w:rsidRDefault="006E609B" w:rsidP="00B853E4">
      <w:pPr>
        <w:spacing w:line="276" w:lineRule="auto"/>
        <w:ind w:firstLine="0"/>
        <w:jc w:val="center"/>
        <w:rPr>
          <w:b/>
        </w:rPr>
      </w:pPr>
    </w:p>
    <w:p w:rsidR="006E609B" w:rsidRDefault="006E609B" w:rsidP="00B853E4">
      <w:pPr>
        <w:spacing w:line="276" w:lineRule="auto"/>
        <w:ind w:firstLine="0"/>
        <w:jc w:val="center"/>
        <w:rPr>
          <w:b/>
        </w:rPr>
      </w:pPr>
    </w:p>
    <w:p w:rsidR="006E609B" w:rsidRPr="00125ECF" w:rsidRDefault="006E609B" w:rsidP="00B853E4">
      <w:pPr>
        <w:spacing w:line="276" w:lineRule="auto"/>
        <w:ind w:left="4678" w:firstLine="0"/>
      </w:pPr>
      <w:r w:rsidRPr="00125ECF">
        <w:t>И</w:t>
      </w:r>
      <w:r w:rsidR="005B076E">
        <w:t>спо</w:t>
      </w:r>
      <w:r w:rsidRPr="00125ECF">
        <w:t>лнитель:</w:t>
      </w:r>
    </w:p>
    <w:p w:rsidR="006E609B" w:rsidRPr="00125ECF" w:rsidRDefault="006E609B" w:rsidP="00B853E4">
      <w:pPr>
        <w:spacing w:line="276" w:lineRule="auto"/>
        <w:ind w:left="4678" w:firstLine="0"/>
      </w:pPr>
      <w:proofErr w:type="spellStart"/>
      <w:r w:rsidRPr="00125ECF">
        <w:t>Волегов</w:t>
      </w:r>
      <w:proofErr w:type="spellEnd"/>
      <w:r w:rsidRPr="00125ECF">
        <w:t xml:space="preserve"> Владимир Сергеевич,</w:t>
      </w:r>
    </w:p>
    <w:p w:rsidR="006E609B" w:rsidRDefault="006E609B" w:rsidP="00B853E4">
      <w:pPr>
        <w:spacing w:line="276" w:lineRule="auto"/>
        <w:ind w:left="4678" w:firstLine="0"/>
      </w:pPr>
      <w:r w:rsidRPr="00125ECF">
        <w:t xml:space="preserve">канд. </w:t>
      </w:r>
      <w:proofErr w:type="spellStart"/>
      <w:r w:rsidRPr="00125ECF">
        <w:t>социол</w:t>
      </w:r>
      <w:proofErr w:type="spellEnd"/>
      <w:proofErr w:type="gramStart"/>
      <w:r w:rsidRPr="00125ECF">
        <w:t>. наук</w:t>
      </w:r>
      <w:proofErr w:type="gramEnd"/>
      <w:r w:rsidRPr="00125ECF">
        <w:t>, доцент кафедры социологии</w:t>
      </w:r>
      <w:r>
        <w:t xml:space="preserve">, заместитель декана философско-социологического факультета по научной работе </w:t>
      </w:r>
    </w:p>
    <w:p w:rsidR="006E609B" w:rsidRDefault="006E609B" w:rsidP="00B853E4">
      <w:pPr>
        <w:spacing w:line="276" w:lineRule="auto"/>
        <w:ind w:left="4678" w:firstLine="0"/>
      </w:pPr>
      <w:r w:rsidRPr="00125ECF">
        <w:t>ФГАОУ ВО «Пермский государственный национальный исследовательский университет»</w:t>
      </w:r>
    </w:p>
    <w:p w:rsidR="006E609B" w:rsidRDefault="006E609B" w:rsidP="00B853E4">
      <w:pPr>
        <w:spacing w:line="276" w:lineRule="auto"/>
        <w:ind w:left="4678" w:firstLine="0"/>
      </w:pPr>
    </w:p>
    <w:p w:rsidR="006E609B" w:rsidRDefault="006E609B" w:rsidP="00B853E4">
      <w:pPr>
        <w:spacing w:line="276" w:lineRule="auto"/>
        <w:ind w:left="4678" w:firstLine="0"/>
      </w:pPr>
    </w:p>
    <w:p w:rsidR="006E609B" w:rsidRDefault="006E609B" w:rsidP="00B853E4">
      <w:pPr>
        <w:spacing w:line="276" w:lineRule="auto"/>
        <w:ind w:left="4678" w:firstLine="0"/>
      </w:pPr>
    </w:p>
    <w:p w:rsidR="006E609B" w:rsidRDefault="006E609B" w:rsidP="00B853E4">
      <w:pPr>
        <w:spacing w:line="276" w:lineRule="auto"/>
        <w:ind w:firstLine="0"/>
        <w:jc w:val="center"/>
      </w:pPr>
      <w:r>
        <w:t>Пермь – 2024</w:t>
      </w:r>
    </w:p>
    <w:p w:rsidR="005B076E" w:rsidRDefault="005B076E">
      <w:r>
        <w:br w:type="page"/>
      </w:r>
    </w:p>
    <w:p w:rsidR="005B076E" w:rsidRPr="005B076E" w:rsidRDefault="006E609B" w:rsidP="005B076E">
      <w:pPr>
        <w:spacing w:line="276" w:lineRule="auto"/>
        <w:ind w:firstLine="0"/>
        <w:jc w:val="center"/>
        <w:rPr>
          <w:b/>
          <w:sz w:val="32"/>
        </w:rPr>
      </w:pPr>
      <w:r w:rsidRPr="00131DCF">
        <w:rPr>
          <w:b/>
          <w:sz w:val="32"/>
        </w:rPr>
        <w:lastRenderedPageBreak/>
        <w:t>Оглавление</w:t>
      </w:r>
    </w:p>
    <w:sdt>
      <w:sdtPr>
        <w:rPr>
          <w:rFonts w:ascii="Times New Roman" w:eastAsiaTheme="minorHAnsi" w:hAnsi="Times New Roman" w:cs="Times New Roman"/>
          <w:b w:val="0"/>
          <w:bCs w:val="0"/>
          <w:color w:val="auto"/>
        </w:rPr>
        <w:id w:val="72859267"/>
        <w:docPartObj>
          <w:docPartGallery w:val="Table of Contents"/>
          <w:docPartUnique/>
        </w:docPartObj>
      </w:sdtPr>
      <w:sdtEndPr/>
      <w:sdtContent>
        <w:p w:rsidR="00A7592C" w:rsidRDefault="00A7592C" w:rsidP="009B1B1E">
          <w:pPr>
            <w:pStyle w:val="ab"/>
            <w:spacing w:before="0"/>
            <w:jc w:val="both"/>
          </w:pPr>
        </w:p>
        <w:p w:rsidR="0064158B" w:rsidRDefault="00F82CDC">
          <w:pPr>
            <w:pStyle w:val="11"/>
            <w:rPr>
              <w:rFonts w:asciiTheme="minorHAnsi" w:eastAsiaTheme="minorEastAsia" w:hAnsiTheme="minorHAnsi" w:cstheme="minorBidi"/>
              <w:b w:val="0"/>
              <w:sz w:val="22"/>
              <w:szCs w:val="22"/>
              <w:lang w:eastAsia="ru-RU"/>
            </w:rPr>
          </w:pPr>
          <w:r>
            <w:fldChar w:fldCharType="begin"/>
          </w:r>
          <w:r w:rsidR="00A7592C">
            <w:instrText xml:space="preserve"> TOC \o "1-3" \h \z \u </w:instrText>
          </w:r>
          <w:r>
            <w:fldChar w:fldCharType="separate"/>
          </w:r>
          <w:hyperlink w:anchor="_Toc186112590" w:history="1">
            <w:r w:rsidR="0064158B" w:rsidRPr="00C73C81">
              <w:rPr>
                <w:rStyle w:val="ac"/>
              </w:rPr>
              <w:t>Организационные аспекты независимой оценки качества условий осуществления образовательной деятельности учреждениями дополнительного профессионального образования Пермского края  в 2024 году</w:t>
            </w:r>
            <w:r w:rsidR="0064158B">
              <w:rPr>
                <w:webHidden/>
              </w:rPr>
              <w:tab/>
            </w:r>
            <w:r w:rsidR="0064158B">
              <w:rPr>
                <w:webHidden/>
              </w:rPr>
              <w:fldChar w:fldCharType="begin"/>
            </w:r>
            <w:r w:rsidR="0064158B">
              <w:rPr>
                <w:webHidden/>
              </w:rPr>
              <w:instrText xml:space="preserve"> PAGEREF _Toc186112590 \h </w:instrText>
            </w:r>
            <w:r w:rsidR="0064158B">
              <w:rPr>
                <w:webHidden/>
              </w:rPr>
            </w:r>
            <w:r w:rsidR="0064158B">
              <w:rPr>
                <w:webHidden/>
              </w:rPr>
              <w:fldChar w:fldCharType="separate"/>
            </w:r>
            <w:r w:rsidR="0064158B">
              <w:rPr>
                <w:webHidden/>
              </w:rPr>
              <w:t>4</w:t>
            </w:r>
            <w:r w:rsidR="0064158B">
              <w:rPr>
                <w:webHidden/>
              </w:rPr>
              <w:fldChar w:fldCharType="end"/>
            </w:r>
          </w:hyperlink>
        </w:p>
        <w:p w:rsidR="0064158B" w:rsidRDefault="002B2BAA">
          <w:pPr>
            <w:pStyle w:val="21"/>
            <w:tabs>
              <w:tab w:val="right" w:leader="dot" w:pos="9345"/>
            </w:tabs>
            <w:rPr>
              <w:rFonts w:asciiTheme="minorHAnsi" w:eastAsiaTheme="minorEastAsia" w:hAnsiTheme="minorHAnsi" w:cstheme="minorBidi"/>
              <w:noProof/>
              <w:sz w:val="22"/>
              <w:szCs w:val="22"/>
              <w:lang w:eastAsia="ru-RU"/>
            </w:rPr>
          </w:pPr>
          <w:hyperlink w:anchor="_Toc186112591" w:history="1">
            <w:r w:rsidR="0064158B" w:rsidRPr="00C73C81">
              <w:rPr>
                <w:rStyle w:val="ac"/>
                <w:noProof/>
              </w:rPr>
              <w:t>Процедура проведения НОКО</w:t>
            </w:r>
            <w:r w:rsidR="0064158B">
              <w:rPr>
                <w:noProof/>
                <w:webHidden/>
              </w:rPr>
              <w:tab/>
            </w:r>
            <w:r w:rsidR="0064158B">
              <w:rPr>
                <w:noProof/>
                <w:webHidden/>
              </w:rPr>
              <w:fldChar w:fldCharType="begin"/>
            </w:r>
            <w:r w:rsidR="0064158B">
              <w:rPr>
                <w:noProof/>
                <w:webHidden/>
              </w:rPr>
              <w:instrText xml:space="preserve"> PAGEREF _Toc186112591 \h </w:instrText>
            </w:r>
            <w:r w:rsidR="0064158B">
              <w:rPr>
                <w:noProof/>
                <w:webHidden/>
              </w:rPr>
            </w:r>
            <w:r w:rsidR="0064158B">
              <w:rPr>
                <w:noProof/>
                <w:webHidden/>
              </w:rPr>
              <w:fldChar w:fldCharType="separate"/>
            </w:r>
            <w:r w:rsidR="0064158B">
              <w:rPr>
                <w:noProof/>
                <w:webHidden/>
              </w:rPr>
              <w:t>4</w:t>
            </w:r>
            <w:r w:rsidR="0064158B">
              <w:rPr>
                <w:noProof/>
                <w:webHidden/>
              </w:rPr>
              <w:fldChar w:fldCharType="end"/>
            </w:r>
          </w:hyperlink>
        </w:p>
        <w:p w:rsidR="0064158B" w:rsidRDefault="002B2BAA">
          <w:pPr>
            <w:pStyle w:val="21"/>
            <w:tabs>
              <w:tab w:val="right" w:leader="dot" w:pos="9345"/>
            </w:tabs>
            <w:rPr>
              <w:rFonts w:asciiTheme="minorHAnsi" w:eastAsiaTheme="minorEastAsia" w:hAnsiTheme="minorHAnsi" w:cstheme="minorBidi"/>
              <w:noProof/>
              <w:sz w:val="22"/>
              <w:szCs w:val="22"/>
              <w:lang w:eastAsia="ru-RU"/>
            </w:rPr>
          </w:pPr>
          <w:hyperlink w:anchor="_Toc186112592" w:history="1">
            <w:r w:rsidR="0064158B" w:rsidRPr="00C73C81">
              <w:rPr>
                <w:rStyle w:val="ac"/>
                <w:noProof/>
              </w:rPr>
              <w:t>Методика и инструментарий исследования</w:t>
            </w:r>
            <w:r w:rsidR="0064158B">
              <w:rPr>
                <w:noProof/>
                <w:webHidden/>
              </w:rPr>
              <w:tab/>
            </w:r>
            <w:r w:rsidR="0064158B">
              <w:rPr>
                <w:noProof/>
                <w:webHidden/>
              </w:rPr>
              <w:fldChar w:fldCharType="begin"/>
            </w:r>
            <w:r w:rsidR="0064158B">
              <w:rPr>
                <w:noProof/>
                <w:webHidden/>
              </w:rPr>
              <w:instrText xml:space="preserve"> PAGEREF _Toc186112592 \h </w:instrText>
            </w:r>
            <w:r w:rsidR="0064158B">
              <w:rPr>
                <w:noProof/>
                <w:webHidden/>
              </w:rPr>
            </w:r>
            <w:r w:rsidR="0064158B">
              <w:rPr>
                <w:noProof/>
                <w:webHidden/>
              </w:rPr>
              <w:fldChar w:fldCharType="separate"/>
            </w:r>
            <w:r w:rsidR="0064158B">
              <w:rPr>
                <w:noProof/>
                <w:webHidden/>
              </w:rPr>
              <w:t>5</w:t>
            </w:r>
            <w:r w:rsidR="0064158B">
              <w:rPr>
                <w:noProof/>
                <w:webHidden/>
              </w:rPr>
              <w:fldChar w:fldCharType="end"/>
            </w:r>
          </w:hyperlink>
        </w:p>
        <w:p w:rsidR="0064158B" w:rsidRDefault="002B2BAA">
          <w:pPr>
            <w:pStyle w:val="11"/>
            <w:rPr>
              <w:rFonts w:asciiTheme="minorHAnsi" w:eastAsiaTheme="minorEastAsia" w:hAnsiTheme="minorHAnsi" w:cstheme="minorBidi"/>
              <w:b w:val="0"/>
              <w:sz w:val="22"/>
              <w:szCs w:val="22"/>
              <w:lang w:eastAsia="ru-RU"/>
            </w:rPr>
          </w:pPr>
          <w:hyperlink w:anchor="_Toc186112593" w:history="1">
            <w:r w:rsidR="0064158B" w:rsidRPr="00C73C81">
              <w:rPr>
                <w:rStyle w:val="ac"/>
              </w:rPr>
              <w:t>Общие результаты проведения независимой оценки качества условий осуществления образовательной деятельности учреждениями дополнительного профессионального образования Пермского края в 2024 году</w:t>
            </w:r>
            <w:r w:rsidR="0064158B">
              <w:rPr>
                <w:webHidden/>
              </w:rPr>
              <w:tab/>
            </w:r>
            <w:r w:rsidR="0064158B">
              <w:rPr>
                <w:webHidden/>
              </w:rPr>
              <w:fldChar w:fldCharType="begin"/>
            </w:r>
            <w:r w:rsidR="0064158B">
              <w:rPr>
                <w:webHidden/>
              </w:rPr>
              <w:instrText xml:space="preserve"> PAGEREF _Toc186112593 \h </w:instrText>
            </w:r>
            <w:r w:rsidR="0064158B">
              <w:rPr>
                <w:webHidden/>
              </w:rPr>
            </w:r>
            <w:r w:rsidR="0064158B">
              <w:rPr>
                <w:webHidden/>
              </w:rPr>
              <w:fldChar w:fldCharType="separate"/>
            </w:r>
            <w:r w:rsidR="0064158B">
              <w:rPr>
                <w:webHidden/>
              </w:rPr>
              <w:t>7</w:t>
            </w:r>
            <w:r w:rsidR="0064158B">
              <w:rPr>
                <w:webHidden/>
              </w:rPr>
              <w:fldChar w:fldCharType="end"/>
            </w:r>
          </w:hyperlink>
        </w:p>
        <w:p w:rsidR="0064158B" w:rsidRDefault="002B2BAA">
          <w:pPr>
            <w:pStyle w:val="21"/>
            <w:tabs>
              <w:tab w:val="right" w:leader="dot" w:pos="9345"/>
            </w:tabs>
            <w:rPr>
              <w:rFonts w:asciiTheme="minorHAnsi" w:eastAsiaTheme="minorEastAsia" w:hAnsiTheme="minorHAnsi" w:cstheme="minorBidi"/>
              <w:noProof/>
              <w:sz w:val="22"/>
              <w:szCs w:val="22"/>
              <w:lang w:eastAsia="ru-RU"/>
            </w:rPr>
          </w:pPr>
          <w:hyperlink w:anchor="_Toc186112594" w:history="1">
            <w:r w:rsidR="0064158B" w:rsidRPr="00C73C81">
              <w:rPr>
                <w:rStyle w:val="ac"/>
                <w:noProof/>
              </w:rPr>
              <w:t>Общая интегральная оценка</w:t>
            </w:r>
            <w:r w:rsidR="0064158B">
              <w:rPr>
                <w:noProof/>
                <w:webHidden/>
              </w:rPr>
              <w:tab/>
            </w:r>
            <w:r w:rsidR="0064158B">
              <w:rPr>
                <w:noProof/>
                <w:webHidden/>
              </w:rPr>
              <w:fldChar w:fldCharType="begin"/>
            </w:r>
            <w:r w:rsidR="0064158B">
              <w:rPr>
                <w:noProof/>
                <w:webHidden/>
              </w:rPr>
              <w:instrText xml:space="preserve"> PAGEREF _Toc186112594 \h </w:instrText>
            </w:r>
            <w:r w:rsidR="0064158B">
              <w:rPr>
                <w:noProof/>
                <w:webHidden/>
              </w:rPr>
            </w:r>
            <w:r w:rsidR="0064158B">
              <w:rPr>
                <w:noProof/>
                <w:webHidden/>
              </w:rPr>
              <w:fldChar w:fldCharType="separate"/>
            </w:r>
            <w:r w:rsidR="0064158B">
              <w:rPr>
                <w:noProof/>
                <w:webHidden/>
              </w:rPr>
              <w:t>7</w:t>
            </w:r>
            <w:r w:rsidR="0064158B">
              <w:rPr>
                <w:noProof/>
                <w:webHidden/>
              </w:rPr>
              <w:fldChar w:fldCharType="end"/>
            </w:r>
          </w:hyperlink>
        </w:p>
        <w:p w:rsidR="0064158B" w:rsidRDefault="002B2BAA">
          <w:pPr>
            <w:pStyle w:val="21"/>
            <w:tabs>
              <w:tab w:val="right" w:leader="dot" w:pos="9345"/>
            </w:tabs>
            <w:rPr>
              <w:rFonts w:asciiTheme="minorHAnsi" w:eastAsiaTheme="minorEastAsia" w:hAnsiTheme="minorHAnsi" w:cstheme="minorBidi"/>
              <w:noProof/>
              <w:sz w:val="22"/>
              <w:szCs w:val="22"/>
              <w:lang w:eastAsia="ru-RU"/>
            </w:rPr>
          </w:pPr>
          <w:hyperlink w:anchor="_Toc186112595" w:history="1">
            <w:r w:rsidR="0064158B" w:rsidRPr="00C73C81">
              <w:rPr>
                <w:rStyle w:val="ac"/>
                <w:noProof/>
              </w:rPr>
              <w:t>Общий рейтинг учреждений ДПО по общей интегральной оценке НОК-2024</w:t>
            </w:r>
            <w:r w:rsidR="0064158B">
              <w:rPr>
                <w:noProof/>
                <w:webHidden/>
              </w:rPr>
              <w:tab/>
            </w:r>
            <w:r w:rsidR="0064158B">
              <w:rPr>
                <w:noProof/>
                <w:webHidden/>
              </w:rPr>
              <w:fldChar w:fldCharType="begin"/>
            </w:r>
            <w:r w:rsidR="0064158B">
              <w:rPr>
                <w:noProof/>
                <w:webHidden/>
              </w:rPr>
              <w:instrText xml:space="preserve"> PAGEREF _Toc186112595 \h </w:instrText>
            </w:r>
            <w:r w:rsidR="0064158B">
              <w:rPr>
                <w:noProof/>
                <w:webHidden/>
              </w:rPr>
            </w:r>
            <w:r w:rsidR="0064158B">
              <w:rPr>
                <w:noProof/>
                <w:webHidden/>
              </w:rPr>
              <w:fldChar w:fldCharType="separate"/>
            </w:r>
            <w:r w:rsidR="0064158B">
              <w:rPr>
                <w:noProof/>
                <w:webHidden/>
              </w:rPr>
              <w:t>8</w:t>
            </w:r>
            <w:r w:rsidR="0064158B">
              <w:rPr>
                <w:noProof/>
                <w:webHidden/>
              </w:rPr>
              <w:fldChar w:fldCharType="end"/>
            </w:r>
          </w:hyperlink>
        </w:p>
        <w:p w:rsidR="0064158B" w:rsidRDefault="002B2BAA">
          <w:pPr>
            <w:pStyle w:val="11"/>
            <w:rPr>
              <w:rFonts w:asciiTheme="minorHAnsi" w:eastAsiaTheme="minorEastAsia" w:hAnsiTheme="minorHAnsi" w:cstheme="minorBidi"/>
              <w:b w:val="0"/>
              <w:sz w:val="22"/>
              <w:szCs w:val="22"/>
              <w:lang w:eastAsia="ru-RU"/>
            </w:rPr>
          </w:pPr>
          <w:hyperlink w:anchor="_Toc186112596" w:history="1">
            <w:r w:rsidR="0064158B" w:rsidRPr="00C73C81">
              <w:rPr>
                <w:rStyle w:val="ac"/>
              </w:rPr>
              <w:t>РАЗДЕЛ 1. Первая группа показателей (К1): «Показатели, характеризующие открытость и доступность информации об организации, осуществляющей образовательную деятельность»</w:t>
            </w:r>
            <w:r w:rsidR="0064158B">
              <w:rPr>
                <w:webHidden/>
              </w:rPr>
              <w:tab/>
            </w:r>
            <w:r w:rsidR="0064158B">
              <w:rPr>
                <w:webHidden/>
              </w:rPr>
              <w:fldChar w:fldCharType="begin"/>
            </w:r>
            <w:r w:rsidR="0064158B">
              <w:rPr>
                <w:webHidden/>
              </w:rPr>
              <w:instrText xml:space="preserve"> PAGEREF _Toc186112596 \h </w:instrText>
            </w:r>
            <w:r w:rsidR="0064158B">
              <w:rPr>
                <w:webHidden/>
              </w:rPr>
            </w:r>
            <w:r w:rsidR="0064158B">
              <w:rPr>
                <w:webHidden/>
              </w:rPr>
              <w:fldChar w:fldCharType="separate"/>
            </w:r>
            <w:r w:rsidR="0064158B">
              <w:rPr>
                <w:webHidden/>
              </w:rPr>
              <w:t>9</w:t>
            </w:r>
            <w:r w:rsidR="0064158B">
              <w:rPr>
                <w:webHidden/>
              </w:rPr>
              <w:fldChar w:fldCharType="end"/>
            </w:r>
          </w:hyperlink>
        </w:p>
        <w:p w:rsidR="0064158B" w:rsidRDefault="002B2BAA">
          <w:pPr>
            <w:pStyle w:val="11"/>
            <w:rPr>
              <w:rFonts w:asciiTheme="minorHAnsi" w:eastAsiaTheme="minorEastAsia" w:hAnsiTheme="minorHAnsi" w:cstheme="minorBidi"/>
              <w:b w:val="0"/>
              <w:sz w:val="22"/>
              <w:szCs w:val="22"/>
              <w:lang w:eastAsia="ru-RU"/>
            </w:rPr>
          </w:pPr>
          <w:hyperlink w:anchor="_Toc186112597" w:history="1">
            <w:r w:rsidR="0064158B" w:rsidRPr="00C73C81">
              <w:rPr>
                <w:rStyle w:val="ac"/>
              </w:rPr>
              <w:t>РАЗДЕЛ 2. Вторая группа показателей (К2): «Показатели, характеризующие комфортность условий, в которых осуществляется образовательная деятельность»</w:t>
            </w:r>
            <w:r w:rsidR="0064158B">
              <w:rPr>
                <w:webHidden/>
              </w:rPr>
              <w:tab/>
            </w:r>
            <w:r w:rsidR="0064158B">
              <w:rPr>
                <w:webHidden/>
              </w:rPr>
              <w:fldChar w:fldCharType="begin"/>
            </w:r>
            <w:r w:rsidR="0064158B">
              <w:rPr>
                <w:webHidden/>
              </w:rPr>
              <w:instrText xml:space="preserve"> PAGEREF _Toc186112597 \h </w:instrText>
            </w:r>
            <w:r w:rsidR="0064158B">
              <w:rPr>
                <w:webHidden/>
              </w:rPr>
            </w:r>
            <w:r w:rsidR="0064158B">
              <w:rPr>
                <w:webHidden/>
              </w:rPr>
              <w:fldChar w:fldCharType="separate"/>
            </w:r>
            <w:r w:rsidR="0064158B">
              <w:rPr>
                <w:webHidden/>
              </w:rPr>
              <w:t>12</w:t>
            </w:r>
            <w:r w:rsidR="0064158B">
              <w:rPr>
                <w:webHidden/>
              </w:rPr>
              <w:fldChar w:fldCharType="end"/>
            </w:r>
          </w:hyperlink>
        </w:p>
        <w:p w:rsidR="0064158B" w:rsidRDefault="002B2BAA">
          <w:pPr>
            <w:pStyle w:val="11"/>
            <w:rPr>
              <w:rFonts w:asciiTheme="minorHAnsi" w:eastAsiaTheme="minorEastAsia" w:hAnsiTheme="minorHAnsi" w:cstheme="minorBidi"/>
              <w:b w:val="0"/>
              <w:sz w:val="22"/>
              <w:szCs w:val="22"/>
              <w:lang w:eastAsia="ru-RU"/>
            </w:rPr>
          </w:pPr>
          <w:hyperlink w:anchor="_Toc186112598" w:history="1">
            <w:r w:rsidR="0064158B" w:rsidRPr="00C73C81">
              <w:rPr>
                <w:rStyle w:val="ac"/>
              </w:rPr>
              <w:t>РАЗДЕЛ 3. Третья группа показателей (К3): «Показатели, характеризующие доступность образовательной деятельности для инвалидов»</w:t>
            </w:r>
            <w:r w:rsidR="0064158B">
              <w:rPr>
                <w:webHidden/>
              </w:rPr>
              <w:tab/>
            </w:r>
            <w:r w:rsidR="0064158B">
              <w:rPr>
                <w:webHidden/>
              </w:rPr>
              <w:fldChar w:fldCharType="begin"/>
            </w:r>
            <w:r w:rsidR="0064158B">
              <w:rPr>
                <w:webHidden/>
              </w:rPr>
              <w:instrText xml:space="preserve"> PAGEREF _Toc186112598 \h </w:instrText>
            </w:r>
            <w:r w:rsidR="0064158B">
              <w:rPr>
                <w:webHidden/>
              </w:rPr>
            </w:r>
            <w:r w:rsidR="0064158B">
              <w:rPr>
                <w:webHidden/>
              </w:rPr>
              <w:fldChar w:fldCharType="separate"/>
            </w:r>
            <w:r w:rsidR="0064158B">
              <w:rPr>
                <w:webHidden/>
              </w:rPr>
              <w:t>14</w:t>
            </w:r>
            <w:r w:rsidR="0064158B">
              <w:rPr>
                <w:webHidden/>
              </w:rPr>
              <w:fldChar w:fldCharType="end"/>
            </w:r>
          </w:hyperlink>
        </w:p>
        <w:p w:rsidR="0064158B" w:rsidRDefault="002B2BAA">
          <w:pPr>
            <w:pStyle w:val="11"/>
            <w:rPr>
              <w:rFonts w:asciiTheme="minorHAnsi" w:eastAsiaTheme="minorEastAsia" w:hAnsiTheme="minorHAnsi" w:cstheme="minorBidi"/>
              <w:b w:val="0"/>
              <w:sz w:val="22"/>
              <w:szCs w:val="22"/>
              <w:lang w:eastAsia="ru-RU"/>
            </w:rPr>
          </w:pPr>
          <w:hyperlink w:anchor="_Toc186112599" w:history="1">
            <w:r w:rsidR="0064158B" w:rsidRPr="00C73C81">
              <w:rPr>
                <w:rStyle w:val="ac"/>
              </w:rPr>
              <w:t>РАЗДЕЛ 4. Четвертая группа показателей (К4): «Показатели, характеризующие доброжелательность, вежливость работников организации»</w:t>
            </w:r>
            <w:r w:rsidR="0064158B">
              <w:rPr>
                <w:webHidden/>
              </w:rPr>
              <w:tab/>
            </w:r>
            <w:r w:rsidR="0064158B">
              <w:rPr>
                <w:webHidden/>
              </w:rPr>
              <w:fldChar w:fldCharType="begin"/>
            </w:r>
            <w:r w:rsidR="0064158B">
              <w:rPr>
                <w:webHidden/>
              </w:rPr>
              <w:instrText xml:space="preserve"> PAGEREF _Toc186112599 \h </w:instrText>
            </w:r>
            <w:r w:rsidR="0064158B">
              <w:rPr>
                <w:webHidden/>
              </w:rPr>
            </w:r>
            <w:r w:rsidR="0064158B">
              <w:rPr>
                <w:webHidden/>
              </w:rPr>
              <w:fldChar w:fldCharType="separate"/>
            </w:r>
            <w:r w:rsidR="0064158B">
              <w:rPr>
                <w:webHidden/>
              </w:rPr>
              <w:t>17</w:t>
            </w:r>
            <w:r w:rsidR="0064158B">
              <w:rPr>
                <w:webHidden/>
              </w:rPr>
              <w:fldChar w:fldCharType="end"/>
            </w:r>
          </w:hyperlink>
        </w:p>
        <w:p w:rsidR="0064158B" w:rsidRDefault="002B2BAA">
          <w:pPr>
            <w:pStyle w:val="11"/>
            <w:rPr>
              <w:rFonts w:asciiTheme="minorHAnsi" w:eastAsiaTheme="minorEastAsia" w:hAnsiTheme="minorHAnsi" w:cstheme="minorBidi"/>
              <w:b w:val="0"/>
              <w:sz w:val="22"/>
              <w:szCs w:val="22"/>
              <w:lang w:eastAsia="ru-RU"/>
            </w:rPr>
          </w:pPr>
          <w:hyperlink w:anchor="_Toc186112600" w:history="1">
            <w:r w:rsidR="0064158B" w:rsidRPr="00C73C81">
              <w:rPr>
                <w:rStyle w:val="ac"/>
              </w:rPr>
              <w:t>РАЗДЕЛ 5. Пятая группа показателей (К5): «Показатели, характеризующие удовлетворенность условиями осуществления образовательной деятельности организаций»</w:t>
            </w:r>
            <w:r w:rsidR="0064158B">
              <w:rPr>
                <w:webHidden/>
              </w:rPr>
              <w:tab/>
            </w:r>
            <w:r w:rsidR="0064158B">
              <w:rPr>
                <w:webHidden/>
              </w:rPr>
              <w:fldChar w:fldCharType="begin"/>
            </w:r>
            <w:r w:rsidR="0064158B">
              <w:rPr>
                <w:webHidden/>
              </w:rPr>
              <w:instrText xml:space="preserve"> PAGEREF _Toc186112600 \h </w:instrText>
            </w:r>
            <w:r w:rsidR="0064158B">
              <w:rPr>
                <w:webHidden/>
              </w:rPr>
            </w:r>
            <w:r w:rsidR="0064158B">
              <w:rPr>
                <w:webHidden/>
              </w:rPr>
              <w:fldChar w:fldCharType="separate"/>
            </w:r>
            <w:r w:rsidR="0064158B">
              <w:rPr>
                <w:webHidden/>
              </w:rPr>
              <w:t>19</w:t>
            </w:r>
            <w:r w:rsidR="0064158B">
              <w:rPr>
                <w:webHidden/>
              </w:rPr>
              <w:fldChar w:fldCharType="end"/>
            </w:r>
          </w:hyperlink>
        </w:p>
        <w:p w:rsidR="0064158B" w:rsidRDefault="002B2BAA">
          <w:pPr>
            <w:pStyle w:val="11"/>
            <w:rPr>
              <w:rFonts w:asciiTheme="minorHAnsi" w:eastAsiaTheme="minorEastAsia" w:hAnsiTheme="minorHAnsi" w:cstheme="minorBidi"/>
              <w:b w:val="0"/>
              <w:sz w:val="22"/>
              <w:szCs w:val="22"/>
              <w:lang w:eastAsia="ru-RU"/>
            </w:rPr>
          </w:pPr>
          <w:hyperlink w:anchor="_Toc186112601" w:history="1">
            <w:r w:rsidR="0064158B" w:rsidRPr="00C73C81">
              <w:rPr>
                <w:rStyle w:val="ac"/>
              </w:rPr>
              <w:t>Заключение</w:t>
            </w:r>
            <w:r w:rsidR="0064158B">
              <w:rPr>
                <w:webHidden/>
              </w:rPr>
              <w:tab/>
            </w:r>
            <w:r w:rsidR="0064158B">
              <w:rPr>
                <w:webHidden/>
              </w:rPr>
              <w:fldChar w:fldCharType="begin"/>
            </w:r>
            <w:r w:rsidR="0064158B">
              <w:rPr>
                <w:webHidden/>
              </w:rPr>
              <w:instrText xml:space="preserve"> PAGEREF _Toc186112601 \h </w:instrText>
            </w:r>
            <w:r w:rsidR="0064158B">
              <w:rPr>
                <w:webHidden/>
              </w:rPr>
            </w:r>
            <w:r w:rsidR="0064158B">
              <w:rPr>
                <w:webHidden/>
              </w:rPr>
              <w:fldChar w:fldCharType="separate"/>
            </w:r>
            <w:r w:rsidR="0064158B">
              <w:rPr>
                <w:webHidden/>
              </w:rPr>
              <w:t>21</w:t>
            </w:r>
            <w:r w:rsidR="0064158B">
              <w:rPr>
                <w:webHidden/>
              </w:rPr>
              <w:fldChar w:fldCharType="end"/>
            </w:r>
          </w:hyperlink>
        </w:p>
        <w:p w:rsidR="0064158B" w:rsidRDefault="002B2BAA">
          <w:pPr>
            <w:pStyle w:val="11"/>
            <w:rPr>
              <w:rFonts w:asciiTheme="minorHAnsi" w:eastAsiaTheme="minorEastAsia" w:hAnsiTheme="minorHAnsi" w:cstheme="minorBidi"/>
              <w:b w:val="0"/>
              <w:sz w:val="22"/>
              <w:szCs w:val="22"/>
              <w:lang w:eastAsia="ru-RU"/>
            </w:rPr>
          </w:pPr>
          <w:hyperlink w:anchor="_Toc186112602" w:history="1">
            <w:r w:rsidR="0064158B" w:rsidRPr="00C73C81">
              <w:rPr>
                <w:rStyle w:val="ac"/>
              </w:rPr>
              <w:t>Основные недостатки качества условий осуществления образовательной деятельности, выявленные в процессе НОКО 2024 года</w:t>
            </w:r>
            <w:r w:rsidR="0064158B">
              <w:rPr>
                <w:webHidden/>
              </w:rPr>
              <w:tab/>
            </w:r>
            <w:r w:rsidR="0064158B">
              <w:rPr>
                <w:webHidden/>
              </w:rPr>
              <w:fldChar w:fldCharType="begin"/>
            </w:r>
            <w:r w:rsidR="0064158B">
              <w:rPr>
                <w:webHidden/>
              </w:rPr>
              <w:instrText xml:space="preserve"> PAGEREF _Toc186112602 \h </w:instrText>
            </w:r>
            <w:r w:rsidR="0064158B">
              <w:rPr>
                <w:webHidden/>
              </w:rPr>
            </w:r>
            <w:r w:rsidR="0064158B">
              <w:rPr>
                <w:webHidden/>
              </w:rPr>
              <w:fldChar w:fldCharType="separate"/>
            </w:r>
            <w:r w:rsidR="0064158B">
              <w:rPr>
                <w:webHidden/>
              </w:rPr>
              <w:t>22</w:t>
            </w:r>
            <w:r w:rsidR="0064158B">
              <w:rPr>
                <w:webHidden/>
              </w:rPr>
              <w:fldChar w:fldCharType="end"/>
            </w:r>
          </w:hyperlink>
        </w:p>
        <w:p w:rsidR="0064158B" w:rsidRDefault="002B2BAA">
          <w:pPr>
            <w:pStyle w:val="11"/>
            <w:rPr>
              <w:rFonts w:asciiTheme="minorHAnsi" w:eastAsiaTheme="minorEastAsia" w:hAnsiTheme="minorHAnsi" w:cstheme="minorBidi"/>
              <w:b w:val="0"/>
              <w:sz w:val="22"/>
              <w:szCs w:val="22"/>
              <w:lang w:eastAsia="ru-RU"/>
            </w:rPr>
          </w:pPr>
          <w:hyperlink w:anchor="_Toc186112603" w:history="1">
            <w:r w:rsidR="0064158B" w:rsidRPr="00C73C81">
              <w:rPr>
                <w:rStyle w:val="ac"/>
              </w:rPr>
              <w:t>Предложения по устранению выявленных недостатков качества условий осуществления образовательной деятельности учреждениями дополнительного профессионального образования в 2024 году</w:t>
            </w:r>
            <w:r w:rsidR="0064158B">
              <w:rPr>
                <w:webHidden/>
              </w:rPr>
              <w:tab/>
            </w:r>
            <w:r w:rsidR="0064158B">
              <w:rPr>
                <w:webHidden/>
              </w:rPr>
              <w:fldChar w:fldCharType="begin"/>
            </w:r>
            <w:r w:rsidR="0064158B">
              <w:rPr>
                <w:webHidden/>
              </w:rPr>
              <w:instrText xml:space="preserve"> PAGEREF _Toc186112603 \h </w:instrText>
            </w:r>
            <w:r w:rsidR="0064158B">
              <w:rPr>
                <w:webHidden/>
              </w:rPr>
            </w:r>
            <w:r w:rsidR="0064158B">
              <w:rPr>
                <w:webHidden/>
              </w:rPr>
              <w:fldChar w:fldCharType="separate"/>
            </w:r>
            <w:r w:rsidR="0064158B">
              <w:rPr>
                <w:webHidden/>
              </w:rPr>
              <w:t>23</w:t>
            </w:r>
            <w:r w:rsidR="0064158B">
              <w:rPr>
                <w:webHidden/>
              </w:rPr>
              <w:fldChar w:fldCharType="end"/>
            </w:r>
          </w:hyperlink>
        </w:p>
        <w:p w:rsidR="0064158B" w:rsidRDefault="002B2BAA">
          <w:pPr>
            <w:pStyle w:val="11"/>
            <w:rPr>
              <w:rFonts w:asciiTheme="minorHAnsi" w:eastAsiaTheme="minorEastAsia" w:hAnsiTheme="minorHAnsi" w:cstheme="minorBidi"/>
              <w:b w:val="0"/>
              <w:sz w:val="22"/>
              <w:szCs w:val="22"/>
              <w:lang w:eastAsia="ru-RU"/>
            </w:rPr>
          </w:pPr>
          <w:hyperlink w:anchor="_Toc186112604" w:history="1">
            <w:r w:rsidR="0064158B" w:rsidRPr="00C73C81">
              <w:rPr>
                <w:rStyle w:val="ac"/>
              </w:rPr>
              <w:t>Приложения</w:t>
            </w:r>
            <w:r w:rsidR="0064158B">
              <w:rPr>
                <w:webHidden/>
              </w:rPr>
              <w:tab/>
            </w:r>
            <w:r w:rsidR="0064158B">
              <w:rPr>
                <w:webHidden/>
              </w:rPr>
              <w:fldChar w:fldCharType="begin"/>
            </w:r>
            <w:r w:rsidR="0064158B">
              <w:rPr>
                <w:webHidden/>
              </w:rPr>
              <w:instrText xml:space="preserve"> PAGEREF _Toc186112604 \h </w:instrText>
            </w:r>
            <w:r w:rsidR="0064158B">
              <w:rPr>
                <w:webHidden/>
              </w:rPr>
            </w:r>
            <w:r w:rsidR="0064158B">
              <w:rPr>
                <w:webHidden/>
              </w:rPr>
              <w:fldChar w:fldCharType="separate"/>
            </w:r>
            <w:r w:rsidR="0064158B">
              <w:rPr>
                <w:webHidden/>
              </w:rPr>
              <w:t>24</w:t>
            </w:r>
            <w:r w:rsidR="0064158B">
              <w:rPr>
                <w:webHidden/>
              </w:rPr>
              <w:fldChar w:fldCharType="end"/>
            </w:r>
          </w:hyperlink>
        </w:p>
        <w:p w:rsidR="0064158B" w:rsidRDefault="002B2BAA">
          <w:pPr>
            <w:pStyle w:val="21"/>
            <w:tabs>
              <w:tab w:val="right" w:leader="dot" w:pos="9345"/>
            </w:tabs>
            <w:rPr>
              <w:rFonts w:asciiTheme="minorHAnsi" w:eastAsiaTheme="minorEastAsia" w:hAnsiTheme="minorHAnsi" w:cstheme="minorBidi"/>
              <w:noProof/>
              <w:sz w:val="22"/>
              <w:szCs w:val="22"/>
              <w:lang w:eastAsia="ru-RU"/>
            </w:rPr>
          </w:pPr>
          <w:hyperlink w:anchor="_Toc186112605" w:history="1">
            <w:r w:rsidR="0064158B" w:rsidRPr="00C73C81">
              <w:rPr>
                <w:rStyle w:val="ac"/>
                <w:noProof/>
              </w:rPr>
              <w:t>Приложение 1.1. Типовая анкета</w:t>
            </w:r>
            <w:r w:rsidR="0064158B">
              <w:rPr>
                <w:noProof/>
                <w:webHidden/>
              </w:rPr>
              <w:tab/>
            </w:r>
            <w:r w:rsidR="0064158B">
              <w:rPr>
                <w:noProof/>
                <w:webHidden/>
              </w:rPr>
              <w:fldChar w:fldCharType="begin"/>
            </w:r>
            <w:r w:rsidR="0064158B">
              <w:rPr>
                <w:noProof/>
                <w:webHidden/>
              </w:rPr>
              <w:instrText xml:space="preserve"> PAGEREF _Toc186112605 \h </w:instrText>
            </w:r>
            <w:r w:rsidR="0064158B">
              <w:rPr>
                <w:noProof/>
                <w:webHidden/>
              </w:rPr>
            </w:r>
            <w:r w:rsidR="0064158B">
              <w:rPr>
                <w:noProof/>
                <w:webHidden/>
              </w:rPr>
              <w:fldChar w:fldCharType="separate"/>
            </w:r>
            <w:r w:rsidR="0064158B">
              <w:rPr>
                <w:noProof/>
                <w:webHidden/>
              </w:rPr>
              <w:t>24</w:t>
            </w:r>
            <w:r w:rsidR="0064158B">
              <w:rPr>
                <w:noProof/>
                <w:webHidden/>
              </w:rPr>
              <w:fldChar w:fldCharType="end"/>
            </w:r>
          </w:hyperlink>
        </w:p>
        <w:p w:rsidR="0064158B" w:rsidRDefault="002B2BAA">
          <w:pPr>
            <w:pStyle w:val="21"/>
            <w:tabs>
              <w:tab w:val="right" w:leader="dot" w:pos="9345"/>
            </w:tabs>
            <w:rPr>
              <w:rFonts w:asciiTheme="minorHAnsi" w:eastAsiaTheme="minorEastAsia" w:hAnsiTheme="minorHAnsi" w:cstheme="minorBidi"/>
              <w:noProof/>
              <w:sz w:val="22"/>
              <w:szCs w:val="22"/>
              <w:lang w:eastAsia="ru-RU"/>
            </w:rPr>
          </w:pPr>
          <w:hyperlink w:anchor="_Toc186112606" w:history="1">
            <w:r w:rsidR="0064158B" w:rsidRPr="00C73C81">
              <w:rPr>
                <w:rStyle w:val="ac"/>
                <w:noProof/>
              </w:rPr>
              <w:t>Приложение 1.2.</w:t>
            </w:r>
            <w:r w:rsidR="0064158B">
              <w:rPr>
                <w:noProof/>
                <w:webHidden/>
              </w:rPr>
              <w:tab/>
            </w:r>
            <w:r w:rsidR="0064158B">
              <w:rPr>
                <w:noProof/>
                <w:webHidden/>
              </w:rPr>
              <w:fldChar w:fldCharType="begin"/>
            </w:r>
            <w:r w:rsidR="0064158B">
              <w:rPr>
                <w:noProof/>
                <w:webHidden/>
              </w:rPr>
              <w:instrText xml:space="preserve"> PAGEREF _Toc186112606 \h </w:instrText>
            </w:r>
            <w:r w:rsidR="0064158B">
              <w:rPr>
                <w:noProof/>
                <w:webHidden/>
              </w:rPr>
            </w:r>
            <w:r w:rsidR="0064158B">
              <w:rPr>
                <w:noProof/>
                <w:webHidden/>
              </w:rPr>
              <w:fldChar w:fldCharType="separate"/>
            </w:r>
            <w:r w:rsidR="0064158B">
              <w:rPr>
                <w:noProof/>
                <w:webHidden/>
              </w:rPr>
              <w:t>28</w:t>
            </w:r>
            <w:r w:rsidR="0064158B">
              <w:rPr>
                <w:noProof/>
                <w:webHidden/>
              </w:rPr>
              <w:fldChar w:fldCharType="end"/>
            </w:r>
          </w:hyperlink>
        </w:p>
        <w:p w:rsidR="0064158B" w:rsidRDefault="002B2BAA">
          <w:pPr>
            <w:pStyle w:val="21"/>
            <w:tabs>
              <w:tab w:val="right" w:leader="dot" w:pos="9345"/>
            </w:tabs>
            <w:rPr>
              <w:rFonts w:asciiTheme="minorHAnsi" w:eastAsiaTheme="minorEastAsia" w:hAnsiTheme="minorHAnsi" w:cstheme="minorBidi"/>
              <w:noProof/>
              <w:sz w:val="22"/>
              <w:szCs w:val="22"/>
              <w:lang w:eastAsia="ru-RU"/>
            </w:rPr>
          </w:pPr>
          <w:hyperlink w:anchor="_Toc186112616" w:history="1">
            <w:r w:rsidR="0064158B" w:rsidRPr="00C73C81">
              <w:rPr>
                <w:rStyle w:val="ac"/>
                <w:noProof/>
              </w:rPr>
              <w:t>Приложение 1.3.</w:t>
            </w:r>
            <w:r w:rsidR="0064158B">
              <w:rPr>
                <w:noProof/>
                <w:webHidden/>
              </w:rPr>
              <w:tab/>
            </w:r>
            <w:r w:rsidR="0064158B">
              <w:rPr>
                <w:noProof/>
                <w:webHidden/>
              </w:rPr>
              <w:fldChar w:fldCharType="begin"/>
            </w:r>
            <w:r w:rsidR="0064158B">
              <w:rPr>
                <w:noProof/>
                <w:webHidden/>
              </w:rPr>
              <w:instrText xml:space="preserve"> PAGEREF _Toc186112616 \h </w:instrText>
            </w:r>
            <w:r w:rsidR="0064158B">
              <w:rPr>
                <w:noProof/>
                <w:webHidden/>
              </w:rPr>
            </w:r>
            <w:r w:rsidR="0064158B">
              <w:rPr>
                <w:noProof/>
                <w:webHidden/>
              </w:rPr>
              <w:fldChar w:fldCharType="separate"/>
            </w:r>
            <w:r w:rsidR="0064158B">
              <w:rPr>
                <w:noProof/>
                <w:webHidden/>
              </w:rPr>
              <w:t>33</w:t>
            </w:r>
            <w:r w:rsidR="0064158B">
              <w:rPr>
                <w:noProof/>
                <w:webHidden/>
              </w:rPr>
              <w:fldChar w:fldCharType="end"/>
            </w:r>
          </w:hyperlink>
        </w:p>
        <w:p w:rsidR="00A7592C" w:rsidRDefault="00F82CDC" w:rsidP="009702F6">
          <w:pPr>
            <w:spacing w:line="276" w:lineRule="auto"/>
            <w:ind w:firstLine="0"/>
          </w:pPr>
          <w:r>
            <w:fldChar w:fldCharType="end"/>
          </w:r>
        </w:p>
      </w:sdtContent>
    </w:sdt>
    <w:p w:rsidR="006E609B" w:rsidRDefault="006E609B" w:rsidP="00B853E4">
      <w:pPr>
        <w:spacing w:line="276" w:lineRule="auto"/>
      </w:pPr>
      <w:r>
        <w:br w:type="page"/>
      </w:r>
    </w:p>
    <w:p w:rsidR="006E609B" w:rsidRPr="00125ECF" w:rsidRDefault="006E609B" w:rsidP="00B853E4">
      <w:pPr>
        <w:pStyle w:val="1"/>
        <w:spacing w:line="276" w:lineRule="auto"/>
        <w:jc w:val="center"/>
        <w:rPr>
          <w:rFonts w:ascii="Times New Roman" w:hAnsi="Times New Roman" w:cs="Times New Roman"/>
          <w:color w:val="auto"/>
        </w:rPr>
      </w:pPr>
      <w:bookmarkStart w:id="0" w:name="_Toc184375434"/>
      <w:bookmarkStart w:id="1" w:name="_Toc186112590"/>
      <w:r w:rsidRPr="00125ECF">
        <w:rPr>
          <w:rFonts w:ascii="Times New Roman" w:hAnsi="Times New Roman" w:cs="Times New Roman"/>
          <w:color w:val="auto"/>
        </w:rPr>
        <w:lastRenderedPageBreak/>
        <w:t xml:space="preserve">Организационные аспекты </w:t>
      </w:r>
      <w:r w:rsidR="005040E9" w:rsidRPr="005040E9">
        <w:rPr>
          <w:rFonts w:ascii="Times New Roman" w:hAnsi="Times New Roman" w:cs="Times New Roman"/>
          <w:color w:val="auto"/>
        </w:rPr>
        <w:t xml:space="preserve">независимой оценки качества условий осуществления образовательной деятельности учреждениями </w:t>
      </w:r>
      <w:r w:rsidR="00F234B0">
        <w:rPr>
          <w:rFonts w:ascii="Times New Roman" w:hAnsi="Times New Roman" w:cs="Times New Roman"/>
          <w:color w:val="auto"/>
        </w:rPr>
        <w:t>дополнительного</w:t>
      </w:r>
      <w:r w:rsidR="005040E9" w:rsidRPr="005040E9">
        <w:rPr>
          <w:rFonts w:ascii="Times New Roman" w:hAnsi="Times New Roman" w:cs="Times New Roman"/>
          <w:color w:val="auto"/>
        </w:rPr>
        <w:t xml:space="preserve"> профессионального образования </w:t>
      </w:r>
      <w:r w:rsidRPr="00125ECF">
        <w:rPr>
          <w:rFonts w:ascii="Times New Roman" w:hAnsi="Times New Roman" w:cs="Times New Roman"/>
          <w:color w:val="auto"/>
        </w:rPr>
        <w:t>Пермского края</w:t>
      </w:r>
      <w:r w:rsidR="00F234B0">
        <w:rPr>
          <w:rFonts w:ascii="Times New Roman" w:hAnsi="Times New Roman" w:cs="Times New Roman"/>
          <w:color w:val="auto"/>
        </w:rPr>
        <w:br/>
      </w:r>
      <w:r w:rsidRPr="00125ECF">
        <w:rPr>
          <w:rFonts w:ascii="Times New Roman" w:hAnsi="Times New Roman" w:cs="Times New Roman"/>
          <w:color w:val="auto"/>
        </w:rPr>
        <w:t xml:space="preserve"> в 2024 году</w:t>
      </w:r>
      <w:bookmarkEnd w:id="0"/>
      <w:bookmarkEnd w:id="1"/>
    </w:p>
    <w:p w:rsidR="006E609B" w:rsidRDefault="006E609B" w:rsidP="00B853E4">
      <w:pPr>
        <w:spacing w:line="276" w:lineRule="auto"/>
        <w:ind w:firstLine="0"/>
        <w:jc w:val="center"/>
      </w:pPr>
    </w:p>
    <w:p w:rsidR="006E609B" w:rsidRPr="00125ECF" w:rsidRDefault="006E609B" w:rsidP="00B853E4">
      <w:pPr>
        <w:pStyle w:val="2"/>
        <w:spacing w:line="276" w:lineRule="auto"/>
        <w:rPr>
          <w:rFonts w:ascii="Times New Roman" w:hAnsi="Times New Roman" w:cs="Times New Roman"/>
          <w:color w:val="auto"/>
          <w:sz w:val="28"/>
        </w:rPr>
      </w:pPr>
      <w:bookmarkStart w:id="2" w:name="_Toc184375435"/>
      <w:bookmarkStart w:id="3" w:name="_Toc186112591"/>
      <w:r w:rsidRPr="00125ECF">
        <w:rPr>
          <w:rFonts w:ascii="Times New Roman" w:hAnsi="Times New Roman" w:cs="Times New Roman"/>
          <w:color w:val="auto"/>
          <w:sz w:val="28"/>
        </w:rPr>
        <w:t>Процедура проведения НОКО</w:t>
      </w:r>
      <w:bookmarkEnd w:id="2"/>
      <w:bookmarkEnd w:id="3"/>
    </w:p>
    <w:p w:rsidR="006E609B" w:rsidRDefault="006E609B" w:rsidP="00B853E4">
      <w:pPr>
        <w:spacing w:line="276" w:lineRule="auto"/>
        <w:ind w:firstLine="0"/>
      </w:pPr>
    </w:p>
    <w:p w:rsidR="006E609B" w:rsidRDefault="006E609B" w:rsidP="00B853E4">
      <w:pPr>
        <w:spacing w:line="276" w:lineRule="auto"/>
      </w:pPr>
      <w:r>
        <w:t xml:space="preserve">Независимая оценка в отношении организаций, осуществляющих образовательную деятельность, проводится в целях предоставления участникам отношений в сфере образования информации об уровне организации работы по реализации образовательных программ на основе общедоступной информации. Проведение независимой оценки качества образования регламентируется федеральными нормативными актами, включая Федеральный закон от 29 декабря 2012 г. № 273-ФЗ «Об образовании в Российской Федерации» (ст. 95.2); Федеральный закон от 5 декабря 2017 г. № 392-ФЗ «О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Приказ Министерства труда и социальной защиты Российской Федерации от 31 мая 2018 г. № 344н «Об утверждении Единого порядка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и другими. </w:t>
      </w:r>
    </w:p>
    <w:p w:rsidR="006E609B" w:rsidRDefault="006E609B" w:rsidP="00B853E4">
      <w:pPr>
        <w:spacing w:line="276" w:lineRule="auto"/>
      </w:pPr>
      <w:r>
        <w:t xml:space="preserve">Реализация процедуры независимой оценки качества образования в Пермском крае в 2024 г. осуществляется на основе приказа </w:t>
      </w:r>
      <w:r w:rsidRPr="009F7614">
        <w:t xml:space="preserve">Министерства образования и науки от 12.09.2024 №26-01-06-941 </w:t>
      </w:r>
      <w:r>
        <w:t>«</w:t>
      </w:r>
      <w:r w:rsidRPr="009F7614">
        <w:t>О проведении независимой оценки качества условий осуществления образовательной деятельности организациями, осуществляющими образовательную деятельность на террито</w:t>
      </w:r>
      <w:r>
        <w:t>рии Пермского края, в 2024 году».</w:t>
      </w:r>
    </w:p>
    <w:p w:rsidR="006E609B" w:rsidRDefault="006E609B" w:rsidP="00B853E4">
      <w:pPr>
        <w:spacing w:line="276" w:lineRule="auto"/>
      </w:pPr>
      <w:r>
        <w:t xml:space="preserve">В ходе проведения независимой оценки качества образовательных услуг учреждений </w:t>
      </w:r>
      <w:r w:rsidR="00F234B0">
        <w:t>дополнительного</w:t>
      </w:r>
      <w:r w:rsidR="005040E9">
        <w:t xml:space="preserve"> профессионального образования</w:t>
      </w:r>
      <w:r>
        <w:t xml:space="preserve"> (далее – </w:t>
      </w:r>
      <w:r w:rsidR="00F42743">
        <w:t xml:space="preserve">НОК, </w:t>
      </w:r>
      <w:r w:rsidR="00F234B0">
        <w:t>ДПО</w:t>
      </w:r>
      <w:r w:rsidR="00F42743">
        <w:t xml:space="preserve"> соответственно</w:t>
      </w:r>
      <w:r>
        <w:t xml:space="preserve">) в 2024 году было оценено </w:t>
      </w:r>
      <w:r w:rsidR="00F234B0">
        <w:t>5</w:t>
      </w:r>
      <w:r>
        <w:t xml:space="preserve"> </w:t>
      </w:r>
      <w:r w:rsidR="005040E9">
        <w:t>образовательных организаций</w:t>
      </w:r>
      <w:r w:rsidR="00F234B0">
        <w:t xml:space="preserve"> ДПО</w:t>
      </w:r>
      <w:r>
        <w:rPr>
          <w:rStyle w:val="fontstyle01"/>
        </w:rPr>
        <w:t>, осуществляющих образовательную деятельность на территории Пермского края</w:t>
      </w:r>
      <w:r>
        <w:t>.</w:t>
      </w:r>
    </w:p>
    <w:p w:rsidR="006E609B" w:rsidRDefault="006E609B" w:rsidP="00ED7C70">
      <w:pPr>
        <w:spacing w:line="276" w:lineRule="auto"/>
      </w:pPr>
      <w:r>
        <w:lastRenderedPageBreak/>
        <w:t>Сбор данных по показателям НОК осуществляется организацией-оператором методами</w:t>
      </w:r>
      <w:r w:rsidR="00D84749">
        <w:t xml:space="preserve"> технической экспертизы и онлайн-опроса </w:t>
      </w:r>
      <w:r w:rsidR="00ED3473">
        <w:t>респондент</w:t>
      </w:r>
      <w:r w:rsidR="00D84749">
        <w:t>ов.</w:t>
      </w:r>
    </w:p>
    <w:p w:rsidR="006E609B" w:rsidRDefault="006E609B" w:rsidP="00ED7C70">
      <w:pPr>
        <w:spacing w:line="276" w:lineRule="auto"/>
      </w:pPr>
      <w:r>
        <w:t>Техническ</w:t>
      </w:r>
      <w:r w:rsidR="00D84749">
        <w:t>ая</w:t>
      </w:r>
      <w:r>
        <w:t xml:space="preserve"> экспертиз</w:t>
      </w:r>
      <w:r w:rsidR="00D84749">
        <w:t>а</w:t>
      </w:r>
      <w:r>
        <w:t xml:space="preserve"> провод</w:t>
      </w:r>
      <w:r w:rsidR="00D84749">
        <w:t xml:space="preserve">ится посредством </w:t>
      </w:r>
      <w:r>
        <w:t>визуальн</w:t>
      </w:r>
      <w:r w:rsidR="00D84749">
        <w:t>ой</w:t>
      </w:r>
      <w:r>
        <w:t xml:space="preserve"> оценк</w:t>
      </w:r>
      <w:r w:rsidR="00D84749">
        <w:t>и</w:t>
      </w:r>
      <w:r>
        <w:t xml:space="preserve"> состояния официальных сайтов в интернете</w:t>
      </w:r>
      <w:r w:rsidR="00D84749">
        <w:t xml:space="preserve"> и </w:t>
      </w:r>
      <w:r>
        <w:t>информационных стендов (через фотоотчет</w:t>
      </w:r>
      <w:r w:rsidR="00D802BC">
        <w:t xml:space="preserve"> </w:t>
      </w:r>
      <w:r w:rsidR="00D802BC" w:rsidRPr="00ED7C70">
        <w:t>и оценку экспертов на местах</w:t>
      </w:r>
      <w:r w:rsidR="00D802BC">
        <w:t>)</w:t>
      </w:r>
      <w:r w:rsidR="00D84749">
        <w:t>.</w:t>
      </w:r>
    </w:p>
    <w:p w:rsidR="006E609B" w:rsidRDefault="00D84749" w:rsidP="00ED7C70">
      <w:pPr>
        <w:spacing w:line="276" w:lineRule="auto"/>
      </w:pPr>
      <w:r>
        <w:t>Ре</w:t>
      </w:r>
      <w:r w:rsidR="00ED3473">
        <w:t>спо</w:t>
      </w:r>
      <w:r>
        <w:t>ндентами о</w:t>
      </w:r>
      <w:r w:rsidR="006E609B">
        <w:t>нлайн-опрос</w:t>
      </w:r>
      <w:r>
        <w:t>а являются</w:t>
      </w:r>
      <w:r w:rsidR="00ED3473">
        <w:t xml:space="preserve"> лица, обучающиеся в данных учреждениях на курсах </w:t>
      </w:r>
      <w:r w:rsidR="00283FC6">
        <w:t>повышения квалификации</w:t>
      </w:r>
      <w:r w:rsidR="00ED3473">
        <w:t xml:space="preserve"> или </w:t>
      </w:r>
      <w:r w:rsidR="00283FC6">
        <w:t>курсах профессиональной переподготовки</w:t>
      </w:r>
      <w:r w:rsidR="00ED3473">
        <w:t>.</w:t>
      </w:r>
    </w:p>
    <w:p w:rsidR="006E609B" w:rsidRDefault="006E609B" w:rsidP="00B853E4">
      <w:pPr>
        <w:spacing w:line="276" w:lineRule="auto"/>
      </w:pPr>
      <w:r>
        <w:t xml:space="preserve">В соответствии с </w:t>
      </w:r>
      <w:r w:rsidR="003C3DAC">
        <w:t>м</w:t>
      </w:r>
      <w:r>
        <w:t xml:space="preserve">етодикой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(утверждена приказом Минтруда России от 30 октября 2018 г. №675н) объем выборочной совокупности </w:t>
      </w:r>
      <w:r w:rsidR="00ED3473">
        <w:t>респондент</w:t>
      </w:r>
      <w:r>
        <w:t xml:space="preserve">ов (численность получателей услуг, подлежащих опросу) для выявления мнения граждан формируется для каждой образовательной организации в зависимости от общей численности получателей услуг в данной организации в течение календарного года, предшествующего году проведения НОК, и составляет 40% от объема генеральной совокупности, но не более 600 </w:t>
      </w:r>
      <w:r w:rsidR="00ED3473">
        <w:t>респондент</w:t>
      </w:r>
      <w:r>
        <w:t>ов в одной образовательной организации.</w:t>
      </w:r>
    </w:p>
    <w:p w:rsidR="006E609B" w:rsidRDefault="00F42743" w:rsidP="00B853E4">
      <w:pPr>
        <w:spacing w:line="276" w:lineRule="auto"/>
      </w:pPr>
      <w:r>
        <w:t>В процессе проведения НОК</w:t>
      </w:r>
      <w:r w:rsidR="006E609B">
        <w:t xml:space="preserve"> </w:t>
      </w:r>
      <w:r>
        <w:t>Д</w:t>
      </w:r>
      <w:r w:rsidR="005040E9">
        <w:t>ПО</w:t>
      </w:r>
      <w:r w:rsidR="006E609B">
        <w:t xml:space="preserve"> было опрошено всего </w:t>
      </w:r>
      <w:r>
        <w:t>2</w:t>
      </w:r>
      <w:r w:rsidR="00DB39F4">
        <w:t xml:space="preserve"> </w:t>
      </w:r>
      <w:r>
        <w:t>068</w:t>
      </w:r>
      <w:r w:rsidR="006E609B">
        <w:t xml:space="preserve"> </w:t>
      </w:r>
      <w:r w:rsidR="00ED3473">
        <w:t>респондент</w:t>
      </w:r>
      <w:r w:rsidR="006E609B">
        <w:t xml:space="preserve">ов, при общем количестве пользователей образовательной деятельности </w:t>
      </w:r>
      <w:r>
        <w:t>в 8</w:t>
      </w:r>
      <w:r w:rsidR="00DB39F4">
        <w:t xml:space="preserve"> </w:t>
      </w:r>
      <w:r>
        <w:t>198</w:t>
      </w:r>
      <w:r w:rsidR="006E609B">
        <w:t xml:space="preserve"> человек. В среднем процент опрошенных участников образовательных отношений по краю составил </w:t>
      </w:r>
      <w:r>
        <w:t>31,81</w:t>
      </w:r>
      <w:r w:rsidR="006E609B">
        <w:t xml:space="preserve">%. </w:t>
      </w:r>
      <w:r w:rsidR="005040E9">
        <w:t xml:space="preserve">В </w:t>
      </w:r>
      <w:r>
        <w:t>3</w:t>
      </w:r>
      <w:r w:rsidR="006E609B">
        <w:t xml:space="preserve"> учреждениях </w:t>
      </w:r>
      <w:r>
        <w:t>Д</w:t>
      </w:r>
      <w:r w:rsidR="005040E9">
        <w:t>ПО</w:t>
      </w:r>
      <w:r w:rsidR="006E609B">
        <w:t xml:space="preserve"> охват оказался менее 40%, </w:t>
      </w:r>
      <w:r>
        <w:t>при этом удовлетворяя второму параметру по абсолютным значениям</w:t>
      </w:r>
      <w:r w:rsidR="006E609B">
        <w:t>.</w:t>
      </w:r>
    </w:p>
    <w:p w:rsidR="006E609B" w:rsidRDefault="006E609B" w:rsidP="00B853E4">
      <w:pPr>
        <w:spacing w:line="276" w:lineRule="auto"/>
      </w:pPr>
      <w:r>
        <w:t>После проведения опроса и технической экспертизы результаты, загруженные на сайт НОКО, были выгружены в формате EXCEL, в форме, подходящей для дальнейшей обработки профессиональными средствами.</w:t>
      </w:r>
    </w:p>
    <w:p w:rsidR="006E609B" w:rsidRPr="00125ECF" w:rsidRDefault="006E609B" w:rsidP="00B853E4">
      <w:pPr>
        <w:spacing w:line="276" w:lineRule="auto"/>
        <w:ind w:firstLine="0"/>
      </w:pPr>
    </w:p>
    <w:p w:rsidR="006E609B" w:rsidRPr="00125ECF" w:rsidRDefault="006E609B" w:rsidP="00ED7C70">
      <w:pPr>
        <w:pStyle w:val="2"/>
        <w:spacing w:line="276" w:lineRule="auto"/>
        <w:rPr>
          <w:rFonts w:ascii="Times New Roman" w:hAnsi="Times New Roman" w:cs="Times New Roman"/>
          <w:color w:val="auto"/>
          <w:sz w:val="28"/>
        </w:rPr>
      </w:pPr>
      <w:bookmarkStart w:id="4" w:name="_Toc184375436"/>
      <w:bookmarkStart w:id="5" w:name="_Toc186112592"/>
      <w:r w:rsidRPr="00125ECF">
        <w:rPr>
          <w:rFonts w:ascii="Times New Roman" w:hAnsi="Times New Roman" w:cs="Times New Roman"/>
          <w:color w:val="auto"/>
          <w:sz w:val="28"/>
        </w:rPr>
        <w:t>Методика и инструментарий исследования</w:t>
      </w:r>
      <w:bookmarkEnd w:id="4"/>
      <w:bookmarkEnd w:id="5"/>
    </w:p>
    <w:p w:rsidR="006E609B" w:rsidRDefault="006E609B" w:rsidP="00ED7C70">
      <w:pPr>
        <w:keepNext/>
        <w:spacing w:line="276" w:lineRule="auto"/>
        <w:ind w:firstLine="0"/>
        <w:jc w:val="center"/>
      </w:pPr>
    </w:p>
    <w:p w:rsidR="00BF1CD2" w:rsidRDefault="00F42743" w:rsidP="00ED7C70">
      <w:pPr>
        <w:spacing w:line="276" w:lineRule="auto"/>
      </w:pPr>
      <w:r>
        <w:t>В Пермском крае процесс НОК</w:t>
      </w:r>
      <w:r w:rsidR="006E609B">
        <w:t xml:space="preserve"> построен с и</w:t>
      </w:r>
      <w:r w:rsidR="00283FC6">
        <w:t>спо</w:t>
      </w:r>
      <w:r w:rsidR="006E609B">
        <w:t xml:space="preserve">льзованием специализированного ресурса http://noko.iro.perm.ru/. </w:t>
      </w:r>
      <w:r w:rsidR="00BF1CD2">
        <w:t xml:space="preserve">Имеется мобильная версия сайта, что значительно упрощает </w:t>
      </w:r>
      <w:r w:rsidR="00FF2A00">
        <w:t xml:space="preserve">доступ к сервису пользователей и </w:t>
      </w:r>
      <w:r w:rsidR="00BF1CD2">
        <w:t>загрузку на сайт различных материалов.</w:t>
      </w:r>
    </w:p>
    <w:p w:rsidR="00FF5E6D" w:rsidRDefault="006E609B" w:rsidP="00ED7C70">
      <w:pPr>
        <w:spacing w:line="276" w:lineRule="auto"/>
        <w:rPr>
          <w:shd w:val="clear" w:color="auto" w:fill="FFC000"/>
        </w:rPr>
      </w:pPr>
      <w:r>
        <w:lastRenderedPageBreak/>
        <w:t xml:space="preserve">Данный ресурс включает в себя </w:t>
      </w:r>
      <w:r w:rsidR="00D802BC">
        <w:t>к</w:t>
      </w:r>
      <w:r>
        <w:t>абинеты образовательных организаций, подлежащих НОК</w:t>
      </w:r>
      <w:r w:rsidR="00FF5E6D">
        <w:t xml:space="preserve"> и </w:t>
      </w:r>
      <w:r w:rsidRPr="00ED7C70">
        <w:t xml:space="preserve">кабинеты экспертов, оценивающих </w:t>
      </w:r>
      <w:r w:rsidR="00D802BC" w:rsidRPr="00ED7C70">
        <w:t>организацию</w:t>
      </w:r>
      <w:r w:rsidR="002C1F2F">
        <w:t>. Так</w:t>
      </w:r>
      <w:r w:rsidR="00FF5E6D" w:rsidRPr="00ED7C70">
        <w:t xml:space="preserve">же на сайте получателям услуг предоставлена возможность пройти анонимное анкетирование с целью оценки </w:t>
      </w:r>
      <w:r w:rsidR="00BF1CD2" w:rsidRPr="00ED7C70">
        <w:t>качества</w:t>
      </w:r>
      <w:r w:rsidR="00FF5E6D" w:rsidRPr="00ED7C70">
        <w:t xml:space="preserve"> организации образовательной деятельности.</w:t>
      </w:r>
    </w:p>
    <w:p w:rsidR="00FF5E6D" w:rsidRDefault="00FF5E6D" w:rsidP="00ED7C70">
      <w:pPr>
        <w:spacing w:line="276" w:lineRule="auto"/>
      </w:pPr>
      <w:r>
        <w:t xml:space="preserve">Опросные листы (анкеты) для образовательных организаций </w:t>
      </w:r>
      <w:r w:rsidR="00BF1CD2">
        <w:t xml:space="preserve">и экспертов </w:t>
      </w:r>
      <w:r>
        <w:t xml:space="preserve">размещены в </w:t>
      </w:r>
      <w:r w:rsidR="00BF1CD2">
        <w:t>соответствующих кабинетах на сайте НОК</w:t>
      </w:r>
      <w:r>
        <w:t xml:space="preserve">. Типовая форма анкеты для анонимного анкетирования представлена в </w:t>
      </w:r>
      <w:r w:rsidRPr="00A00E3C">
        <w:t>Приложении №</w:t>
      </w:r>
      <w:r w:rsidR="00F42743">
        <w:t> </w:t>
      </w:r>
      <w:r>
        <w:t>1</w:t>
      </w:r>
      <w:r w:rsidR="00E27EA5">
        <w:t>.1</w:t>
      </w:r>
      <w:r w:rsidR="00283FC6">
        <w:t>,</w:t>
      </w:r>
      <w:r>
        <w:t xml:space="preserve"> анкета для образовательных </w:t>
      </w:r>
      <w:r w:rsidR="00BF1CD2">
        <w:t>организаций</w:t>
      </w:r>
      <w:r>
        <w:t xml:space="preserve"> предоставлена в Приложении </w:t>
      </w:r>
      <w:r w:rsidR="001647A0">
        <w:t>1.</w:t>
      </w:r>
      <w:r>
        <w:t>2, анкета для экспертов, оценивающих сайт</w:t>
      </w:r>
      <w:r w:rsidR="00BF1CD2">
        <w:t>ы образовательных организаци</w:t>
      </w:r>
      <w:r w:rsidR="00CD6EC8">
        <w:t>й</w:t>
      </w:r>
      <w:r w:rsidR="00BF1CD2">
        <w:t xml:space="preserve"> представлена в Приложении </w:t>
      </w:r>
      <w:r w:rsidR="001647A0">
        <w:t>1.</w:t>
      </w:r>
      <w:r w:rsidR="002C1F2F">
        <w:t>3. Так</w:t>
      </w:r>
      <w:r w:rsidR="00BF1CD2">
        <w:t xml:space="preserve">же на сайте реализована возможность после прохождения анонимного анкетирования </w:t>
      </w:r>
      <w:r w:rsidR="00D802BC" w:rsidRPr="00ED7C70">
        <w:t>перейти к более детальной оценке</w:t>
      </w:r>
      <w:r w:rsidR="00BF1CD2" w:rsidRPr="00ED7C70">
        <w:t xml:space="preserve"> организации.</w:t>
      </w:r>
    </w:p>
    <w:p w:rsidR="006E609B" w:rsidRDefault="006E609B" w:rsidP="00ED7C70">
      <w:pPr>
        <w:spacing w:line="276" w:lineRule="auto"/>
      </w:pPr>
      <w:r>
        <w:t>В каждом Кабинете</w:t>
      </w:r>
      <w:r w:rsidR="00BF1CD2">
        <w:t xml:space="preserve"> пользователям (представителям организаций и экспертам) предлагается </w:t>
      </w:r>
      <w:r>
        <w:t>заполнить соответствующую анкету.</w:t>
      </w:r>
      <w:r w:rsidR="00D05CF8">
        <w:t xml:space="preserve"> </w:t>
      </w:r>
    </w:p>
    <w:p w:rsidR="006E609B" w:rsidRDefault="006E609B" w:rsidP="00ED7C70">
      <w:pPr>
        <w:spacing w:line="276" w:lineRule="auto"/>
      </w:pPr>
      <w:r w:rsidRPr="00ED7C70">
        <w:t xml:space="preserve">При заполнении анкет </w:t>
      </w:r>
      <w:r w:rsidR="00D802BC" w:rsidRPr="00ED7C70">
        <w:t xml:space="preserve">в обязательном порядке должны быть загружены </w:t>
      </w:r>
      <w:r w:rsidRPr="00ED7C70">
        <w:t>фотодокументы, подтверждающие ту или иную информацию</w:t>
      </w:r>
      <w:r>
        <w:t xml:space="preserve">. </w:t>
      </w:r>
    </w:p>
    <w:p w:rsidR="006E609B" w:rsidRDefault="006E609B" w:rsidP="00ED7C70">
      <w:pPr>
        <w:spacing w:line="276" w:lineRule="auto"/>
      </w:pPr>
      <w:r>
        <w:t>Результаты экспертизы эксперт-получатель услуг сохраняет в своём Кабинете на сайте. Средний балл от экспертов по каждом</w:t>
      </w:r>
      <w:r w:rsidR="00283FC6">
        <w:t>у их пунктов анкеты учитывается</w:t>
      </w:r>
      <w:r>
        <w:t xml:space="preserve"> и </w:t>
      </w:r>
      <w:r w:rsidR="00ED3473">
        <w:t>используется</w:t>
      </w:r>
      <w:r>
        <w:t xml:space="preserve"> в дальнейшей математической обработке результатов. Общественные эксперты, полностью заполнившие все поля анкеты, получают электронный Сертификат.</w:t>
      </w:r>
    </w:p>
    <w:p w:rsidR="00D05CF8" w:rsidRDefault="006E609B" w:rsidP="00ED7C70">
      <w:pPr>
        <w:spacing w:line="276" w:lineRule="auto"/>
      </w:pPr>
      <w:r>
        <w:t>Соответствие необходимым требованиям сайтов организаций оценивают эксперты из числа лиц, приглашённых организацией-оператором НОК. Результат</w:t>
      </w:r>
      <w:r w:rsidR="00020751">
        <w:t>ы экспертизы так</w:t>
      </w:r>
      <w:r w:rsidR="00283FC6">
        <w:t>же учитываются</w:t>
      </w:r>
      <w:r>
        <w:t xml:space="preserve"> и и</w:t>
      </w:r>
      <w:r w:rsidR="00283FC6">
        <w:t>спо</w:t>
      </w:r>
      <w:r>
        <w:t>льзуются в дальнейшей математической обработке результатов.</w:t>
      </w:r>
      <w:r w:rsidR="00D05CF8">
        <w:t xml:space="preserve"> </w:t>
      </w:r>
      <w:r w:rsidR="00283FC6">
        <w:t xml:space="preserve">Кроме того, </w:t>
      </w:r>
      <w:r w:rsidR="00D05CF8">
        <w:t>эксперты в целом оценивают качество данных</w:t>
      </w:r>
      <w:r w:rsidR="00283FC6">
        <w:t>,</w:t>
      </w:r>
      <w:r w:rsidR="00D05CF8">
        <w:t xml:space="preserve"> предоставленных организациями по итогам процедуры самооценки. Эксперт имеет право вернуть анкету ор</w:t>
      </w:r>
      <w:r w:rsidR="00F42743">
        <w:t>г</w:t>
      </w:r>
      <w:r w:rsidR="00D05CF8">
        <w:t xml:space="preserve">анизации на доработку. </w:t>
      </w:r>
    </w:p>
    <w:p w:rsidR="006E609B" w:rsidRDefault="006E609B" w:rsidP="00ED7C70">
      <w:pPr>
        <w:spacing w:line="276" w:lineRule="auto"/>
      </w:pPr>
      <w:r>
        <w:t>Окончательный свод всех экспертиз</w:t>
      </w:r>
      <w:r w:rsidR="00283FC6">
        <w:t>,</w:t>
      </w:r>
      <w:r>
        <w:t xml:space="preserve"> их верификация, получение итоговых оценок организации по всем параметрам производится Администраторами сбора данных на сайте НОК.</w:t>
      </w:r>
    </w:p>
    <w:p w:rsidR="006E609B" w:rsidRDefault="006E609B" w:rsidP="00B853E4">
      <w:pPr>
        <w:spacing w:line="276" w:lineRule="auto"/>
        <w:ind w:firstLine="0"/>
      </w:pPr>
    </w:p>
    <w:p w:rsidR="006E609B" w:rsidRDefault="006E609B" w:rsidP="00B853E4">
      <w:pPr>
        <w:spacing w:line="276" w:lineRule="auto"/>
      </w:pPr>
      <w:r>
        <w:br w:type="page"/>
      </w:r>
    </w:p>
    <w:p w:rsidR="006E609B" w:rsidRPr="000E1883" w:rsidRDefault="006E609B" w:rsidP="00B853E4">
      <w:pPr>
        <w:pStyle w:val="1"/>
        <w:spacing w:line="276" w:lineRule="auto"/>
        <w:jc w:val="center"/>
        <w:rPr>
          <w:rFonts w:ascii="Times New Roman" w:hAnsi="Times New Roman" w:cs="Times New Roman"/>
          <w:color w:val="auto"/>
        </w:rPr>
      </w:pPr>
      <w:bookmarkStart w:id="6" w:name="_Toc184375437"/>
      <w:bookmarkStart w:id="7" w:name="_Toc186112593"/>
      <w:r w:rsidRPr="000E1883">
        <w:rPr>
          <w:rFonts w:ascii="Times New Roman" w:hAnsi="Times New Roman" w:cs="Times New Roman"/>
          <w:color w:val="auto"/>
        </w:rPr>
        <w:lastRenderedPageBreak/>
        <w:t xml:space="preserve">Общие результаты проведения независимой оценки качества условий осуществления образовательной деятельности учреждениями </w:t>
      </w:r>
      <w:r w:rsidR="00F42743">
        <w:rPr>
          <w:rFonts w:ascii="Times New Roman" w:hAnsi="Times New Roman" w:cs="Times New Roman"/>
          <w:color w:val="auto"/>
        </w:rPr>
        <w:t xml:space="preserve">дополнительного </w:t>
      </w:r>
      <w:r w:rsidR="00B853E4">
        <w:rPr>
          <w:rFonts w:ascii="Times New Roman" w:hAnsi="Times New Roman" w:cs="Times New Roman"/>
          <w:color w:val="auto"/>
        </w:rPr>
        <w:t>профессионального образования</w:t>
      </w:r>
      <w:r w:rsidRPr="000E1883">
        <w:rPr>
          <w:rFonts w:ascii="Times New Roman" w:hAnsi="Times New Roman" w:cs="Times New Roman"/>
          <w:color w:val="auto"/>
        </w:rPr>
        <w:t xml:space="preserve"> Пермского края в 2024 году</w:t>
      </w:r>
      <w:bookmarkEnd w:id="6"/>
      <w:bookmarkEnd w:id="7"/>
    </w:p>
    <w:p w:rsidR="006E609B" w:rsidRDefault="006E609B" w:rsidP="00B853E4">
      <w:pPr>
        <w:spacing w:line="276" w:lineRule="auto"/>
        <w:ind w:firstLine="0"/>
      </w:pPr>
    </w:p>
    <w:p w:rsidR="006E609B" w:rsidRPr="000E1883" w:rsidRDefault="006E609B" w:rsidP="00B853E4">
      <w:pPr>
        <w:pStyle w:val="2"/>
        <w:spacing w:line="276" w:lineRule="auto"/>
        <w:rPr>
          <w:rFonts w:ascii="Times New Roman" w:hAnsi="Times New Roman" w:cs="Times New Roman"/>
          <w:color w:val="auto"/>
          <w:sz w:val="28"/>
        </w:rPr>
      </w:pPr>
      <w:bookmarkStart w:id="8" w:name="_Toc184375438"/>
      <w:bookmarkStart w:id="9" w:name="_Toc186112594"/>
      <w:r w:rsidRPr="000E1883">
        <w:rPr>
          <w:rFonts w:ascii="Times New Roman" w:hAnsi="Times New Roman" w:cs="Times New Roman"/>
          <w:color w:val="auto"/>
          <w:sz w:val="28"/>
        </w:rPr>
        <w:t>Общая интегральная оценка</w:t>
      </w:r>
      <w:bookmarkEnd w:id="8"/>
      <w:bookmarkEnd w:id="9"/>
    </w:p>
    <w:p w:rsidR="006E609B" w:rsidRDefault="006E609B" w:rsidP="00B853E4">
      <w:pPr>
        <w:spacing w:line="276" w:lineRule="auto"/>
        <w:ind w:firstLine="0"/>
      </w:pPr>
    </w:p>
    <w:p w:rsidR="006E609B" w:rsidRDefault="006E609B" w:rsidP="00B853E4">
      <w:pPr>
        <w:spacing w:line="276" w:lineRule="auto"/>
      </w:pPr>
      <w:r>
        <w:t xml:space="preserve">После </w:t>
      </w:r>
      <w:proofErr w:type="spellStart"/>
      <w:r>
        <w:t>свед</w:t>
      </w:r>
      <w:r w:rsidR="00324A65">
        <w:t>Е</w:t>
      </w:r>
      <w:r>
        <w:t>ния</w:t>
      </w:r>
      <w:proofErr w:type="spellEnd"/>
      <w:r>
        <w:t xml:space="preserve"> и обработки полученных данных согласно Методике и программе проведения независимой оценки качества условий оказания услуг учреждениями </w:t>
      </w:r>
      <w:r w:rsidR="00F73773">
        <w:t>Д</w:t>
      </w:r>
      <w:r w:rsidR="00B853E4">
        <w:t>ПО</w:t>
      </w:r>
      <w:r>
        <w:t xml:space="preserve"> Пермского края в 2024 году все оцениваемые организации были выстроены в общий рейтинг, а также был</w:t>
      </w:r>
      <w:r w:rsidR="00020751">
        <w:t>а</w:t>
      </w:r>
      <w:r>
        <w:t xml:space="preserve"> выведена оценка учреждений дополнительного </w:t>
      </w:r>
      <w:r w:rsidR="00020751">
        <w:t xml:space="preserve">профессионального </w:t>
      </w:r>
      <w:r>
        <w:t xml:space="preserve">образования для всего Пермского края. Он вычисляется как среднее арифметическое оценок отдельных учреждений </w:t>
      </w:r>
      <w:r w:rsidR="00F73773">
        <w:t>Д</w:t>
      </w:r>
      <w:r w:rsidR="00B853E4">
        <w:t>ПО</w:t>
      </w:r>
      <w:r>
        <w:t xml:space="preserve"> края по формуле:</w:t>
      </w:r>
    </w:p>
    <w:p w:rsidR="006E609B" w:rsidRDefault="006E609B" w:rsidP="00B853E4">
      <w:pPr>
        <w:spacing w:line="276" w:lineRule="auto"/>
      </w:pPr>
    </w:p>
    <w:p w:rsidR="006E609B" w:rsidRPr="0010407F" w:rsidRDefault="002B2BAA" w:rsidP="00B853E4">
      <w:pPr>
        <w:widowControl w:val="0"/>
        <w:spacing w:line="276" w:lineRule="auto"/>
        <w:contextualSpacing/>
        <w:jc w:val="center"/>
      </w:pPr>
      <m:oMath>
        <m:sSup>
          <m:sSupPr>
            <m:ctrlPr>
              <w:rPr>
                <w:rFonts w:ascii="Cambria Math" w:hAnsi="Cambria Math"/>
                <w:i/>
              </w:rPr>
            </m:ctrlPr>
          </m:sSupPr>
          <m:e>
            <m:r>
              <w:rPr>
                <w:rFonts w:ascii="Cambria Math" w:hAnsi="Cambria Math"/>
              </w:rPr>
              <m:t>S</m:t>
            </m:r>
          </m:e>
          <m:sup>
            <m:r>
              <w:rPr>
                <w:rFonts w:ascii="Cambria Math" w:hAnsi="Cambria Math"/>
              </w:rPr>
              <m:t>ou</m:t>
            </m:r>
          </m:sup>
        </m:sSup>
        <m:r>
          <w:rPr>
            <w:rFonts w:ascii="Cambria Math" w:hAnsi="Cambria Math"/>
          </w:rPr>
          <m:t>=</m:t>
        </m:r>
        <m:nary>
          <m:naryPr>
            <m:chr m:val="∑"/>
            <m:limLoc m:val="undOvr"/>
            <m:subHide m:val="1"/>
            <m:supHide m:val="1"/>
            <m:ctrlPr>
              <w:rPr>
                <w:rFonts w:ascii="Cambria Math" w:hAnsi="Cambria Math"/>
                <w:i/>
              </w:rPr>
            </m:ctrlPr>
          </m:naryPr>
          <m:sub/>
          <m:sup/>
          <m:e>
            <m:sSubSup>
              <m:sSubSupPr>
                <m:ctrlPr>
                  <w:rPr>
                    <w:rFonts w:ascii="Cambria Math" w:hAnsi="Cambria Math"/>
                    <w:i/>
                  </w:rPr>
                </m:ctrlPr>
              </m:sSubSupPr>
              <m:e>
                <m:r>
                  <w:rPr>
                    <w:rFonts w:ascii="Cambria Math" w:hAnsi="Cambria Math"/>
                  </w:rPr>
                  <m:t>S</m:t>
                </m:r>
              </m:e>
              <m:sub>
                <m:r>
                  <w:rPr>
                    <w:rFonts w:ascii="Cambria Math" w:hAnsi="Cambria Math"/>
                  </w:rPr>
                  <m:t>n</m:t>
                </m:r>
              </m:sub>
              <m:sup>
                <m:r>
                  <w:rPr>
                    <w:rFonts w:ascii="Cambria Math" w:hAnsi="Cambria Math"/>
                  </w:rPr>
                  <m:t>ou</m:t>
                </m:r>
              </m:sup>
            </m:sSubSup>
          </m:e>
        </m:nary>
        <m:r>
          <w:rPr>
            <w:rFonts w:ascii="Cambria Math" w:hAnsi="Cambria Math"/>
          </w:rPr>
          <m:t>/</m:t>
        </m:r>
        <m:sSup>
          <m:sSupPr>
            <m:ctrlPr>
              <w:rPr>
                <w:rFonts w:ascii="Cambria Math" w:hAnsi="Cambria Math"/>
                <w:i/>
              </w:rPr>
            </m:ctrlPr>
          </m:sSupPr>
          <m:e>
            <m:r>
              <w:rPr>
                <w:rFonts w:ascii="Cambria Math" w:hAnsi="Cambria Math"/>
              </w:rPr>
              <m:t>N</m:t>
            </m:r>
          </m:e>
          <m:sup>
            <m:r>
              <w:rPr>
                <w:rFonts w:ascii="Cambria Math" w:hAnsi="Cambria Math"/>
              </w:rPr>
              <m:t>ou</m:t>
            </m:r>
          </m:sup>
        </m:sSup>
      </m:oMath>
      <w:r w:rsidR="006E609B" w:rsidRPr="0010407F">
        <w:rPr>
          <w:rFonts w:eastAsiaTheme="minorEastAsia"/>
        </w:rPr>
        <w:t>,</w:t>
      </w:r>
    </w:p>
    <w:p w:rsidR="006E609B" w:rsidRDefault="006E609B" w:rsidP="00B853E4">
      <w:pPr>
        <w:spacing w:line="276" w:lineRule="auto"/>
      </w:pPr>
    </w:p>
    <w:p w:rsidR="006E609B" w:rsidRDefault="006E609B" w:rsidP="00B853E4">
      <w:pPr>
        <w:spacing w:line="276" w:lineRule="auto"/>
      </w:pPr>
      <w:proofErr w:type="gramStart"/>
      <w:r>
        <w:t>где</w:t>
      </w:r>
      <w:proofErr w:type="gramEnd"/>
      <w:r>
        <w:t>:</w:t>
      </w:r>
    </w:p>
    <w:p w:rsidR="006E609B" w:rsidRDefault="006E609B" w:rsidP="00B853E4">
      <w:pPr>
        <w:spacing w:line="276" w:lineRule="auto"/>
      </w:pPr>
      <w:proofErr w:type="spellStart"/>
      <w:r>
        <w:t>S</w:t>
      </w:r>
      <w:r w:rsidRPr="00F835BB">
        <w:rPr>
          <w:vertAlign w:val="superscript"/>
        </w:rPr>
        <w:t>ou</w:t>
      </w:r>
      <w:proofErr w:type="spellEnd"/>
      <w:r>
        <w:t xml:space="preserve"> – показатель оценки качества по всем учреждениям </w:t>
      </w:r>
      <w:r w:rsidR="00F73773">
        <w:t>Д</w:t>
      </w:r>
      <w:r w:rsidR="00B853E4">
        <w:t>ПО</w:t>
      </w:r>
      <w:r>
        <w:t xml:space="preserve"> Пермского края;</w:t>
      </w:r>
    </w:p>
    <w:p w:rsidR="006E609B" w:rsidRDefault="002B2BAA" w:rsidP="00B853E4">
      <w:pPr>
        <w:spacing w:line="276" w:lineRule="auto"/>
      </w:pPr>
      <m:oMath>
        <m:sSubSup>
          <m:sSubSupPr>
            <m:ctrlPr>
              <w:rPr>
                <w:rFonts w:ascii="Cambria Math" w:hAnsi="Cambria Math"/>
                <w:i/>
              </w:rPr>
            </m:ctrlPr>
          </m:sSubSupPr>
          <m:e>
            <m:r>
              <w:rPr>
                <w:rFonts w:ascii="Cambria Math" w:hAnsi="Cambria Math"/>
              </w:rPr>
              <m:t>S</m:t>
            </m:r>
          </m:e>
          <m:sub>
            <m:r>
              <w:rPr>
                <w:rFonts w:ascii="Cambria Math" w:hAnsi="Cambria Math"/>
              </w:rPr>
              <m:t>n</m:t>
            </m:r>
          </m:sub>
          <m:sup>
            <m:r>
              <w:rPr>
                <w:rFonts w:ascii="Cambria Math" w:hAnsi="Cambria Math"/>
              </w:rPr>
              <m:t>ou</m:t>
            </m:r>
          </m:sup>
        </m:sSubSup>
      </m:oMath>
      <w:r w:rsidR="006E609B">
        <w:t xml:space="preserve"> – показатель оценки качества по n-ому учреждению </w:t>
      </w:r>
      <w:r w:rsidR="00F73773">
        <w:t>Д</w:t>
      </w:r>
      <w:r w:rsidR="00B853E4">
        <w:t>ПО</w:t>
      </w:r>
      <w:r w:rsidR="006E609B">
        <w:t xml:space="preserve"> в Пермском крае;</w:t>
      </w:r>
    </w:p>
    <w:p w:rsidR="006E609B" w:rsidRDefault="006E609B" w:rsidP="00B853E4">
      <w:pPr>
        <w:spacing w:line="276" w:lineRule="auto"/>
      </w:pPr>
      <w:proofErr w:type="spellStart"/>
      <w:r>
        <w:t>N</w:t>
      </w:r>
      <w:r w:rsidRPr="00F835BB">
        <w:rPr>
          <w:vertAlign w:val="superscript"/>
        </w:rPr>
        <w:t>ou</w:t>
      </w:r>
      <w:proofErr w:type="spellEnd"/>
      <w:r>
        <w:t xml:space="preserve"> – количество учреждений </w:t>
      </w:r>
      <w:r w:rsidR="00F73773">
        <w:t>Д</w:t>
      </w:r>
      <w:r w:rsidR="00B853E4">
        <w:t>ПО</w:t>
      </w:r>
      <w:r>
        <w:t>, в отношении которых проводилась независимая оценка качества в Пермском крае.</w:t>
      </w:r>
    </w:p>
    <w:p w:rsidR="006E609B" w:rsidRDefault="006E609B" w:rsidP="00B853E4">
      <w:pPr>
        <w:spacing w:line="276" w:lineRule="auto"/>
      </w:pPr>
    </w:p>
    <w:p w:rsidR="006E609B" w:rsidRDefault="00B853E4" w:rsidP="00B853E4">
      <w:pPr>
        <w:spacing w:line="276" w:lineRule="auto"/>
      </w:pPr>
      <w:r>
        <w:t xml:space="preserve">Общая интегральная оценка </w:t>
      </w:r>
      <w:r w:rsidRPr="000E1883">
        <w:t xml:space="preserve">качества условий осуществления образовательной деятельности учреждениями </w:t>
      </w:r>
      <w:r w:rsidR="00F73773">
        <w:t>дополнительного</w:t>
      </w:r>
      <w:r>
        <w:t xml:space="preserve"> профессионального образования</w:t>
      </w:r>
      <w:r w:rsidRPr="000E1883">
        <w:t xml:space="preserve"> Пермского края в 2024 году</w:t>
      </w:r>
      <w:r>
        <w:t xml:space="preserve"> составила </w:t>
      </w:r>
      <w:r w:rsidR="00F73773">
        <w:rPr>
          <w:b/>
        </w:rPr>
        <w:t>91,06</w:t>
      </w:r>
      <w:r w:rsidRPr="00B853E4">
        <w:rPr>
          <w:b/>
        </w:rPr>
        <w:t xml:space="preserve"> балла</w:t>
      </w:r>
      <w:r>
        <w:t>.</w:t>
      </w:r>
    </w:p>
    <w:p w:rsidR="00B853E4" w:rsidRDefault="00F73773" w:rsidP="00B853E4">
      <w:pPr>
        <w:spacing w:line="276" w:lineRule="auto"/>
      </w:pPr>
      <w:r>
        <w:t xml:space="preserve">В связи с отсутствием практики проведения </w:t>
      </w:r>
      <w:r w:rsidRPr="000E1883">
        <w:t>независимой оценки качества условий осуществления образовательной деятельности</w:t>
      </w:r>
      <w:r>
        <w:t xml:space="preserve"> по данному </w:t>
      </w:r>
      <w:r w:rsidR="00324A65">
        <w:t>типу организаций в прошлые годы</w:t>
      </w:r>
      <w:r>
        <w:t xml:space="preserve"> определить динамику интегрального показателя невозможно.</w:t>
      </w:r>
    </w:p>
    <w:p w:rsidR="00663B7D" w:rsidRDefault="00F73773" w:rsidP="00663B7D">
      <w:pPr>
        <w:spacing w:line="276" w:lineRule="auto"/>
        <w:ind w:firstLine="0"/>
        <w:jc w:val="center"/>
      </w:pPr>
      <w:r>
        <w:rPr>
          <w:noProof/>
          <w:lang w:eastAsia="ru-RU"/>
        </w:rPr>
        <w:lastRenderedPageBreak/>
        <w:drawing>
          <wp:inline distT="0" distB="0" distL="0" distR="0">
            <wp:extent cx="5940425" cy="2128716"/>
            <wp:effectExtent l="1905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5940425" cy="2128716"/>
                    </a:xfrm>
                    <a:prstGeom prst="rect">
                      <a:avLst/>
                    </a:prstGeom>
                    <a:noFill/>
                    <a:ln w="9525">
                      <a:noFill/>
                      <a:miter lim="800000"/>
                      <a:headEnd/>
                      <a:tailEnd/>
                    </a:ln>
                  </pic:spPr>
                </pic:pic>
              </a:graphicData>
            </a:graphic>
          </wp:inline>
        </w:drawing>
      </w:r>
    </w:p>
    <w:p w:rsidR="00663B7D" w:rsidRDefault="00663B7D" w:rsidP="00663B7D">
      <w:pPr>
        <w:spacing w:line="276" w:lineRule="auto"/>
        <w:ind w:firstLine="0"/>
        <w:jc w:val="center"/>
        <w:rPr>
          <w:i/>
        </w:rPr>
      </w:pPr>
      <w:r w:rsidRPr="00BB036F">
        <w:rPr>
          <w:i/>
        </w:rPr>
        <w:t>Рисунок 1.</w:t>
      </w:r>
      <w:r>
        <w:rPr>
          <w:i/>
        </w:rPr>
        <w:t xml:space="preserve"> </w:t>
      </w:r>
      <w:r w:rsidR="00CB0BA9">
        <w:rPr>
          <w:i/>
        </w:rPr>
        <w:t>Динамика с</w:t>
      </w:r>
      <w:r>
        <w:rPr>
          <w:i/>
        </w:rPr>
        <w:t>редни</w:t>
      </w:r>
      <w:r w:rsidR="00CB0BA9">
        <w:rPr>
          <w:i/>
        </w:rPr>
        <w:t>х</w:t>
      </w:r>
      <w:r>
        <w:rPr>
          <w:i/>
        </w:rPr>
        <w:t xml:space="preserve"> оцен</w:t>
      </w:r>
      <w:r w:rsidR="00CB0BA9">
        <w:rPr>
          <w:i/>
        </w:rPr>
        <w:t>ок</w:t>
      </w:r>
      <w:r>
        <w:rPr>
          <w:i/>
        </w:rPr>
        <w:t xml:space="preserve"> по группам показателей НОК-2024</w:t>
      </w:r>
    </w:p>
    <w:p w:rsidR="00663B7D" w:rsidRDefault="00663B7D" w:rsidP="00B853E4">
      <w:pPr>
        <w:spacing w:line="276" w:lineRule="auto"/>
      </w:pPr>
    </w:p>
    <w:p w:rsidR="00663B7D" w:rsidRPr="00F73773" w:rsidRDefault="00F73773" w:rsidP="00B853E4">
      <w:pPr>
        <w:spacing w:line="276" w:lineRule="auto"/>
      </w:pPr>
      <w:r>
        <w:t xml:space="preserve">Минимальное значение среднего балла наблюдается по третьей группе показателей, характеризующей </w:t>
      </w:r>
      <w:r w:rsidRPr="00F73773">
        <w:t>доступность услуг для инвалидов</w:t>
      </w:r>
      <w:r>
        <w:t xml:space="preserve"> (60,98). По остальным группам индикаторов </w:t>
      </w:r>
      <w:r w:rsidR="008476CF">
        <w:t>уровень</w:t>
      </w:r>
      <w:r>
        <w:t xml:space="preserve"> соответствия «идеальной модели»</w:t>
      </w:r>
      <w:r w:rsidR="00283FC6">
        <w:t xml:space="preserve"> и</w:t>
      </w:r>
      <w:r>
        <w:t xml:space="preserve"> превышает отметку в 90%.</w:t>
      </w:r>
    </w:p>
    <w:p w:rsidR="00663B7D" w:rsidRDefault="00663B7D" w:rsidP="00B853E4">
      <w:pPr>
        <w:spacing w:line="276" w:lineRule="auto"/>
      </w:pPr>
    </w:p>
    <w:p w:rsidR="00663B7D" w:rsidRPr="000E1883" w:rsidRDefault="008476CF" w:rsidP="00663B7D">
      <w:pPr>
        <w:pStyle w:val="2"/>
        <w:rPr>
          <w:rFonts w:ascii="Times New Roman" w:hAnsi="Times New Roman" w:cs="Times New Roman"/>
          <w:color w:val="auto"/>
          <w:sz w:val="28"/>
        </w:rPr>
      </w:pPr>
      <w:bookmarkStart w:id="10" w:name="_Toc186112595"/>
      <w:r>
        <w:rPr>
          <w:rFonts w:ascii="Times New Roman" w:hAnsi="Times New Roman" w:cs="Times New Roman"/>
          <w:color w:val="auto"/>
          <w:sz w:val="28"/>
        </w:rPr>
        <w:t>Общий рейтинг учреждений ДПО по общей интегральной оценке НОК-2024</w:t>
      </w:r>
      <w:bookmarkEnd w:id="10"/>
    </w:p>
    <w:p w:rsidR="00663B7D" w:rsidRDefault="00663B7D" w:rsidP="00663B7D">
      <w:pPr>
        <w:spacing w:line="276" w:lineRule="auto"/>
      </w:pPr>
    </w:p>
    <w:p w:rsidR="008476CF" w:rsidRDefault="008476CF" w:rsidP="008476CF">
      <w:pPr>
        <w:ind w:firstLine="0"/>
        <w:jc w:val="center"/>
      </w:pPr>
      <w:r>
        <w:rPr>
          <w:noProof/>
          <w:lang w:eastAsia="ru-RU"/>
        </w:rPr>
        <w:drawing>
          <wp:inline distT="0" distB="0" distL="0" distR="0">
            <wp:extent cx="4752975" cy="277431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srcRect/>
                    <a:stretch>
                      <a:fillRect/>
                    </a:stretch>
                  </pic:blipFill>
                  <pic:spPr bwMode="auto">
                    <a:xfrm>
                      <a:off x="0" y="0"/>
                      <a:ext cx="4756198" cy="2776196"/>
                    </a:xfrm>
                    <a:prstGeom prst="rect">
                      <a:avLst/>
                    </a:prstGeom>
                    <a:noFill/>
                    <a:ln w="9525">
                      <a:noFill/>
                      <a:miter lim="800000"/>
                      <a:headEnd/>
                      <a:tailEnd/>
                    </a:ln>
                  </pic:spPr>
                </pic:pic>
              </a:graphicData>
            </a:graphic>
          </wp:inline>
        </w:drawing>
      </w:r>
    </w:p>
    <w:p w:rsidR="008476CF" w:rsidRDefault="008476CF">
      <w:r>
        <w:rPr>
          <w:i/>
        </w:rPr>
        <w:t xml:space="preserve">Рисунок 2. </w:t>
      </w:r>
      <w:r w:rsidRPr="0010407F">
        <w:rPr>
          <w:i/>
        </w:rPr>
        <w:t xml:space="preserve">Рейтинг </w:t>
      </w:r>
      <w:r>
        <w:rPr>
          <w:i/>
        </w:rPr>
        <w:t xml:space="preserve">учреждений ДПО по среднему баллу </w:t>
      </w:r>
      <w:r w:rsidRPr="0010407F">
        <w:rPr>
          <w:i/>
        </w:rPr>
        <w:t>НОК-202</w:t>
      </w:r>
      <w:r>
        <w:rPr>
          <w:i/>
        </w:rPr>
        <w:t>4</w:t>
      </w:r>
    </w:p>
    <w:p w:rsidR="008476CF" w:rsidRDefault="008476CF"/>
    <w:p w:rsidR="001752CA" w:rsidRDefault="001752CA">
      <w:r>
        <w:br w:type="page"/>
      </w:r>
    </w:p>
    <w:p w:rsidR="001752CA" w:rsidRPr="00E25186" w:rsidRDefault="001752CA" w:rsidP="001752CA">
      <w:pPr>
        <w:pStyle w:val="1"/>
        <w:spacing w:line="276" w:lineRule="auto"/>
        <w:rPr>
          <w:rFonts w:ascii="Times New Roman" w:hAnsi="Times New Roman" w:cs="Times New Roman"/>
          <w:color w:val="auto"/>
        </w:rPr>
      </w:pPr>
      <w:bookmarkStart w:id="11" w:name="_Toc158727522"/>
      <w:bookmarkStart w:id="12" w:name="_Toc184375440"/>
      <w:bookmarkStart w:id="13" w:name="_Toc186112596"/>
      <w:r w:rsidRPr="00E25186">
        <w:rPr>
          <w:rFonts w:ascii="Times New Roman" w:hAnsi="Times New Roman" w:cs="Times New Roman"/>
          <w:color w:val="auto"/>
        </w:rPr>
        <w:lastRenderedPageBreak/>
        <w:t>РАЗДЕЛ 1. Первая группа показателей (К1): «Показатели, характеризующие открытость и доступность информации об организации, осуществляющей образовательную деятельность»</w:t>
      </w:r>
      <w:bookmarkEnd w:id="11"/>
      <w:bookmarkEnd w:id="12"/>
      <w:bookmarkEnd w:id="13"/>
    </w:p>
    <w:p w:rsidR="001752CA" w:rsidRDefault="001752CA" w:rsidP="001752CA"/>
    <w:p w:rsidR="001752CA" w:rsidRDefault="00283FC6" w:rsidP="001752CA">
      <w:pPr>
        <w:spacing w:line="276" w:lineRule="auto"/>
      </w:pPr>
      <w:r>
        <w:t xml:space="preserve">Согласно Методике </w:t>
      </w:r>
      <w:r w:rsidR="001752CA">
        <w:t>проведения НОК к первой группе показателей относятся:</w:t>
      </w:r>
    </w:p>
    <w:p w:rsidR="001752CA" w:rsidRDefault="001752CA" w:rsidP="001752CA">
      <w:pPr>
        <w:spacing w:line="276" w:lineRule="auto"/>
      </w:pPr>
      <w:r>
        <w:t>1.1. Соответствие информации о деятельности организации, размещенной на общедоступных информационных ресурсах, ее содержанию и порядку (форме) размещения, установленным нормативными правовыми актами:</w:t>
      </w:r>
    </w:p>
    <w:p w:rsidR="001752CA" w:rsidRDefault="001752CA" w:rsidP="0051101F">
      <w:pPr>
        <w:pStyle w:val="a3"/>
        <w:numPr>
          <w:ilvl w:val="0"/>
          <w:numId w:val="2"/>
        </w:numPr>
        <w:spacing w:line="276" w:lineRule="auto"/>
      </w:pPr>
      <w:proofErr w:type="gramStart"/>
      <w:r>
        <w:t>на</w:t>
      </w:r>
      <w:proofErr w:type="gramEnd"/>
      <w:r>
        <w:t xml:space="preserve"> информационных стендах в помещении организации;</w:t>
      </w:r>
    </w:p>
    <w:p w:rsidR="001752CA" w:rsidRDefault="001752CA" w:rsidP="0051101F">
      <w:pPr>
        <w:pStyle w:val="a3"/>
        <w:numPr>
          <w:ilvl w:val="0"/>
          <w:numId w:val="2"/>
        </w:numPr>
        <w:spacing w:line="276" w:lineRule="auto"/>
      </w:pPr>
      <w:proofErr w:type="gramStart"/>
      <w:r>
        <w:t>на</w:t>
      </w:r>
      <w:proofErr w:type="gramEnd"/>
      <w:r>
        <w:t xml:space="preserve"> официальном сайте организации в интернете.</w:t>
      </w:r>
    </w:p>
    <w:p w:rsidR="001752CA" w:rsidRDefault="001752CA" w:rsidP="001752CA">
      <w:pPr>
        <w:spacing w:line="276" w:lineRule="auto"/>
      </w:pPr>
      <w:r>
        <w:t xml:space="preserve">1.2. Наличие на официальном сайте организации (учреждения) информации о дистанционных </w:t>
      </w:r>
      <w:r w:rsidR="0015075B">
        <w:t>спо</w:t>
      </w:r>
      <w:r>
        <w:t>собах обратной связи и взаимодействия с получателями услуг и их функционирование:</w:t>
      </w:r>
    </w:p>
    <w:p w:rsidR="001752CA" w:rsidRDefault="001752CA" w:rsidP="0051101F">
      <w:pPr>
        <w:pStyle w:val="a3"/>
        <w:numPr>
          <w:ilvl w:val="0"/>
          <w:numId w:val="3"/>
        </w:numPr>
        <w:spacing w:line="276" w:lineRule="auto"/>
      </w:pPr>
      <w:proofErr w:type="gramStart"/>
      <w:r>
        <w:t>телефона</w:t>
      </w:r>
      <w:proofErr w:type="gramEnd"/>
      <w:r>
        <w:t>;</w:t>
      </w:r>
    </w:p>
    <w:p w:rsidR="001752CA" w:rsidRDefault="001752CA" w:rsidP="0051101F">
      <w:pPr>
        <w:pStyle w:val="a3"/>
        <w:numPr>
          <w:ilvl w:val="0"/>
          <w:numId w:val="3"/>
        </w:numPr>
        <w:spacing w:line="276" w:lineRule="auto"/>
      </w:pPr>
      <w:proofErr w:type="gramStart"/>
      <w:r>
        <w:t>электронной</w:t>
      </w:r>
      <w:proofErr w:type="gramEnd"/>
      <w:r>
        <w:t xml:space="preserve"> почты;</w:t>
      </w:r>
    </w:p>
    <w:p w:rsidR="001752CA" w:rsidRDefault="001752CA" w:rsidP="0051101F">
      <w:pPr>
        <w:pStyle w:val="a3"/>
        <w:numPr>
          <w:ilvl w:val="0"/>
          <w:numId w:val="3"/>
        </w:numPr>
        <w:spacing w:line="276" w:lineRule="auto"/>
      </w:pPr>
      <w:proofErr w:type="gramStart"/>
      <w:r>
        <w:t>электронных</w:t>
      </w:r>
      <w:proofErr w:type="gramEnd"/>
      <w:r>
        <w:t xml:space="preserve"> сервисов (форма для подачи электронного обращения, получение консультации по оказываемым услугам, раздел </w:t>
      </w:r>
      <w:r w:rsidR="0051101F">
        <w:t>«</w:t>
      </w:r>
      <w:r>
        <w:t>Часто задаваемые вопросы</w:t>
      </w:r>
      <w:r w:rsidR="0051101F">
        <w:t>»</w:t>
      </w:r>
      <w:r>
        <w:t>);</w:t>
      </w:r>
    </w:p>
    <w:p w:rsidR="001752CA" w:rsidRDefault="001752CA" w:rsidP="0051101F">
      <w:pPr>
        <w:pStyle w:val="a3"/>
        <w:numPr>
          <w:ilvl w:val="0"/>
          <w:numId w:val="3"/>
        </w:numPr>
        <w:spacing w:line="276" w:lineRule="auto"/>
      </w:pPr>
      <w:proofErr w:type="gramStart"/>
      <w:r>
        <w:t>технической</w:t>
      </w:r>
      <w:proofErr w:type="gramEnd"/>
      <w:r>
        <w:t xml:space="preserve"> возможности выражения получателями образовательных услуг мнения о качестве оказания услуг (наличие анкеты для опроса граждан или гиперссылки на нее)</w:t>
      </w:r>
    </w:p>
    <w:p w:rsidR="001752CA" w:rsidRDefault="001752CA" w:rsidP="001752CA">
      <w:pPr>
        <w:spacing w:line="276" w:lineRule="auto"/>
      </w:pPr>
      <w:r>
        <w:t>1.3. Доля получателей образовательных услуг, удовлетворенных открытостью, полнотой и доступностью информации о деятельности организации, размещенной на информационных стендах, на сайте (в % от общего числа опрошенных получателей образовательных услуг).</w:t>
      </w:r>
    </w:p>
    <w:p w:rsidR="001752CA" w:rsidRDefault="001752CA" w:rsidP="001752CA">
      <w:pPr>
        <w:spacing w:line="276" w:lineRule="auto"/>
      </w:pPr>
      <w:r>
        <w:t>Для оценки первых двух показателей привлекаются технические эксперты, прошедшие специальный инструктаж в вопросах, касающихся нормативных требований к наличию информации на официальных сайтах и информационных стендах. Третий показатель оценивался через опрос пользователей образовательных услуг.</w:t>
      </w:r>
    </w:p>
    <w:p w:rsidR="001752CA" w:rsidRDefault="008476CF" w:rsidP="0051101F">
      <w:pPr>
        <w:tabs>
          <w:tab w:val="left" w:pos="709"/>
        </w:tabs>
        <w:spacing w:line="276" w:lineRule="auto"/>
        <w:ind w:firstLine="0"/>
        <w:jc w:val="center"/>
      </w:pPr>
      <w:r>
        <w:rPr>
          <w:noProof/>
          <w:lang w:eastAsia="ru-RU"/>
        </w:rPr>
        <w:lastRenderedPageBreak/>
        <w:drawing>
          <wp:inline distT="0" distB="0" distL="0" distR="0">
            <wp:extent cx="5604510" cy="3223984"/>
            <wp:effectExtent l="1905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srcRect/>
                    <a:stretch>
                      <a:fillRect/>
                    </a:stretch>
                  </pic:blipFill>
                  <pic:spPr bwMode="auto">
                    <a:xfrm>
                      <a:off x="0" y="0"/>
                      <a:ext cx="5610189" cy="3227251"/>
                    </a:xfrm>
                    <a:prstGeom prst="rect">
                      <a:avLst/>
                    </a:prstGeom>
                    <a:noFill/>
                    <a:ln w="9525">
                      <a:noFill/>
                      <a:miter lim="800000"/>
                      <a:headEnd/>
                      <a:tailEnd/>
                    </a:ln>
                  </pic:spPr>
                </pic:pic>
              </a:graphicData>
            </a:graphic>
          </wp:inline>
        </w:drawing>
      </w:r>
    </w:p>
    <w:p w:rsidR="0051101F" w:rsidRPr="0051101F" w:rsidRDefault="0051101F" w:rsidP="0051101F">
      <w:pPr>
        <w:spacing w:line="276" w:lineRule="auto"/>
        <w:jc w:val="center"/>
        <w:rPr>
          <w:i/>
        </w:rPr>
      </w:pPr>
      <w:r w:rsidRPr="0051101F">
        <w:rPr>
          <w:i/>
        </w:rPr>
        <w:t xml:space="preserve">Рисунок </w:t>
      </w:r>
      <w:r w:rsidR="0015075B">
        <w:rPr>
          <w:i/>
        </w:rPr>
        <w:t>3</w:t>
      </w:r>
      <w:r w:rsidRPr="0051101F">
        <w:rPr>
          <w:i/>
        </w:rPr>
        <w:t>. Средний балл по показателям первой группы (К1) «Показатели, характеризующие открытость и доступность информации об организации, осуществляющей образовательную деятельность»</w:t>
      </w:r>
    </w:p>
    <w:p w:rsidR="0051101F" w:rsidRDefault="0051101F" w:rsidP="001752CA">
      <w:pPr>
        <w:spacing w:line="276" w:lineRule="auto"/>
      </w:pPr>
    </w:p>
    <w:p w:rsidR="001752CA" w:rsidRDefault="008476CF" w:rsidP="001752CA">
      <w:pPr>
        <w:spacing w:line="276" w:lineRule="auto"/>
      </w:pPr>
      <w:r>
        <w:t xml:space="preserve">Первая группа показателей характеризуется относительно небольшим разбросом </w:t>
      </w:r>
      <w:r w:rsidR="0015075B">
        <w:t>средних</w:t>
      </w:r>
      <w:r>
        <w:t xml:space="preserve"> баллов по выполнению отдельных показателей: от 96 баллов по п. 1.1.1</w:t>
      </w:r>
      <w:proofErr w:type="gramStart"/>
      <w:r>
        <w:t>. до</w:t>
      </w:r>
      <w:proofErr w:type="gramEnd"/>
      <w:r>
        <w:t xml:space="preserve"> 100</w:t>
      </w:r>
      <w:r w:rsidR="00324A65">
        <w:t xml:space="preserve"> баллов</w:t>
      </w:r>
      <w:r>
        <w:t xml:space="preserve"> в показателях </w:t>
      </w:r>
      <w:r w:rsidR="00574AD7">
        <w:t>1.1.2. и 1.2.1</w:t>
      </w:r>
      <w:r w:rsidR="0015075B">
        <w:t xml:space="preserve">, что может говорить о высоком уровне </w:t>
      </w:r>
      <w:r w:rsidR="0015075B" w:rsidRPr="0015075B">
        <w:t>открытост</w:t>
      </w:r>
      <w:r w:rsidR="0015075B">
        <w:t>и</w:t>
      </w:r>
      <w:r w:rsidR="0015075B" w:rsidRPr="0015075B">
        <w:t xml:space="preserve"> и доступност</w:t>
      </w:r>
      <w:r w:rsidR="0015075B">
        <w:t>и</w:t>
      </w:r>
      <w:r w:rsidR="0015075B" w:rsidRPr="0015075B">
        <w:t xml:space="preserve"> информации об организации, осуществляющей образовательную деятельность</w:t>
      </w:r>
      <w:r w:rsidR="0015075B">
        <w:t>.</w:t>
      </w:r>
    </w:p>
    <w:p w:rsidR="0015075B" w:rsidRDefault="0015075B" w:rsidP="0015075B">
      <w:pPr>
        <w:spacing w:line="276" w:lineRule="auto"/>
        <w:ind w:firstLine="0"/>
        <w:jc w:val="center"/>
      </w:pPr>
      <w:r>
        <w:rPr>
          <w:noProof/>
          <w:lang w:eastAsia="ru-RU"/>
        </w:rPr>
        <w:drawing>
          <wp:inline distT="0" distB="0" distL="0" distR="0">
            <wp:extent cx="4781550" cy="3000291"/>
            <wp:effectExtent l="19050" t="0" r="0" b="0"/>
            <wp:docPr id="2"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cstate="print"/>
                    <a:srcRect/>
                    <a:stretch>
                      <a:fillRect/>
                    </a:stretch>
                  </pic:blipFill>
                  <pic:spPr bwMode="auto">
                    <a:xfrm>
                      <a:off x="0" y="0"/>
                      <a:ext cx="4783184" cy="3001316"/>
                    </a:xfrm>
                    <a:prstGeom prst="rect">
                      <a:avLst/>
                    </a:prstGeom>
                    <a:noFill/>
                    <a:ln w="9525">
                      <a:noFill/>
                      <a:miter lim="800000"/>
                      <a:headEnd/>
                      <a:tailEnd/>
                    </a:ln>
                  </pic:spPr>
                </pic:pic>
              </a:graphicData>
            </a:graphic>
          </wp:inline>
        </w:drawing>
      </w:r>
    </w:p>
    <w:p w:rsidR="00BF1AFB" w:rsidRPr="008B36A0" w:rsidRDefault="00BF1AFB" w:rsidP="00BF1AFB">
      <w:pPr>
        <w:jc w:val="center"/>
        <w:rPr>
          <w:i/>
        </w:rPr>
      </w:pPr>
      <w:r>
        <w:rPr>
          <w:i/>
        </w:rPr>
        <w:t xml:space="preserve">Рисунок </w:t>
      </w:r>
      <w:r w:rsidR="0015075B">
        <w:rPr>
          <w:i/>
        </w:rPr>
        <w:t>4</w:t>
      </w:r>
      <w:r>
        <w:rPr>
          <w:i/>
        </w:rPr>
        <w:t xml:space="preserve">. </w:t>
      </w:r>
      <w:r w:rsidR="00574AD7">
        <w:rPr>
          <w:i/>
        </w:rPr>
        <w:t xml:space="preserve">Рейтинг </w:t>
      </w:r>
      <w:r>
        <w:rPr>
          <w:i/>
        </w:rPr>
        <w:t xml:space="preserve">учреждений </w:t>
      </w:r>
      <w:r w:rsidR="00F73773">
        <w:rPr>
          <w:i/>
        </w:rPr>
        <w:t>ДПО</w:t>
      </w:r>
      <w:r w:rsidRPr="0010407F">
        <w:rPr>
          <w:i/>
        </w:rPr>
        <w:t xml:space="preserve"> по первой группе показателей</w:t>
      </w:r>
    </w:p>
    <w:p w:rsidR="00CA721C" w:rsidRDefault="00CA721C" w:rsidP="00B853E4">
      <w:pPr>
        <w:spacing w:line="276" w:lineRule="auto"/>
      </w:pPr>
    </w:p>
    <w:p w:rsidR="0015075B" w:rsidRDefault="0015075B">
      <w:r>
        <w:lastRenderedPageBreak/>
        <w:t>В разрезе отдельных организаций также отсутствуют существенные расхождения в средних баллах, набранных по первой группе показателей: разница между «первым» местом и организацией, замыкающей рейтинг, оказалась менее 2,5%.</w:t>
      </w:r>
    </w:p>
    <w:p w:rsidR="00953131" w:rsidRDefault="00953131">
      <w:r>
        <w:br w:type="page"/>
      </w:r>
    </w:p>
    <w:p w:rsidR="00953131" w:rsidRPr="00E25186" w:rsidRDefault="00953131" w:rsidP="00953131">
      <w:pPr>
        <w:pStyle w:val="1"/>
        <w:spacing w:line="276" w:lineRule="auto"/>
        <w:rPr>
          <w:rFonts w:ascii="Times New Roman" w:hAnsi="Times New Roman" w:cs="Times New Roman"/>
          <w:color w:val="auto"/>
        </w:rPr>
      </w:pPr>
      <w:bookmarkStart w:id="14" w:name="_Toc158727523"/>
      <w:bookmarkStart w:id="15" w:name="_Toc184375441"/>
      <w:bookmarkStart w:id="16" w:name="_Toc186112597"/>
      <w:r w:rsidRPr="00E25186">
        <w:rPr>
          <w:rFonts w:ascii="Times New Roman" w:hAnsi="Times New Roman" w:cs="Times New Roman"/>
          <w:color w:val="auto"/>
        </w:rPr>
        <w:lastRenderedPageBreak/>
        <w:t>РАЗДЕЛ 2. Вторая группа показателей (К2): «Показатели, характеризующие комфортность условий, в которых осуществляется образовательная деятельность»</w:t>
      </w:r>
      <w:bookmarkEnd w:id="14"/>
      <w:bookmarkEnd w:id="15"/>
      <w:bookmarkEnd w:id="16"/>
    </w:p>
    <w:p w:rsidR="00953131" w:rsidRPr="00E25186" w:rsidRDefault="00953131" w:rsidP="00953131">
      <w:pPr>
        <w:spacing w:line="276" w:lineRule="auto"/>
        <w:rPr>
          <w:sz w:val="24"/>
        </w:rPr>
      </w:pPr>
    </w:p>
    <w:p w:rsidR="00953131" w:rsidRDefault="00953131" w:rsidP="00953131">
      <w:pPr>
        <w:spacing w:line="276" w:lineRule="auto"/>
      </w:pPr>
      <w:r>
        <w:t>Вторая группа показателей включает в себя три позиции: «</w:t>
      </w:r>
      <w:r w:rsidRPr="00F54EBA">
        <w:t>Обеспечение в организации комфортных условий, в которых осуществляется образовательная деятельность</w:t>
      </w:r>
      <w:r>
        <w:t>», «</w:t>
      </w:r>
      <w:r w:rsidRPr="00F54EBA">
        <w:t>Время ожидания предоставления услуг в ответ на обращение по электронной почте или телефону</w:t>
      </w:r>
      <w:r>
        <w:t>» и «</w:t>
      </w:r>
      <w:r w:rsidRPr="00F54EBA">
        <w:t>Доля получателей услуг, удовлетворенных комфортностью предоставления услуг организацией</w:t>
      </w:r>
      <w:r>
        <w:t>» (определяется на основании опроса участников образовательных отношений).</w:t>
      </w:r>
    </w:p>
    <w:p w:rsidR="002D6FA0" w:rsidRDefault="0015075B" w:rsidP="002D6FA0">
      <w:pPr>
        <w:spacing w:line="276" w:lineRule="auto"/>
        <w:ind w:firstLine="0"/>
        <w:jc w:val="center"/>
      </w:pPr>
      <w:r>
        <w:rPr>
          <w:noProof/>
          <w:lang w:eastAsia="ru-RU"/>
        </w:rPr>
        <w:drawing>
          <wp:inline distT="0" distB="0" distL="0" distR="0">
            <wp:extent cx="5153025" cy="3009265"/>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cstate="print"/>
                    <a:srcRect/>
                    <a:stretch>
                      <a:fillRect/>
                    </a:stretch>
                  </pic:blipFill>
                  <pic:spPr bwMode="auto">
                    <a:xfrm>
                      <a:off x="0" y="0"/>
                      <a:ext cx="5158633" cy="3012540"/>
                    </a:xfrm>
                    <a:prstGeom prst="rect">
                      <a:avLst/>
                    </a:prstGeom>
                    <a:noFill/>
                    <a:ln w="9525">
                      <a:noFill/>
                      <a:miter lim="800000"/>
                      <a:headEnd/>
                      <a:tailEnd/>
                    </a:ln>
                  </pic:spPr>
                </pic:pic>
              </a:graphicData>
            </a:graphic>
          </wp:inline>
        </w:drawing>
      </w:r>
    </w:p>
    <w:p w:rsidR="002D6FA0" w:rsidRPr="008B36A0" w:rsidRDefault="002D6FA0" w:rsidP="002D6FA0">
      <w:pPr>
        <w:jc w:val="center"/>
        <w:rPr>
          <w:i/>
        </w:rPr>
      </w:pPr>
      <w:r>
        <w:rPr>
          <w:i/>
        </w:rPr>
        <w:t xml:space="preserve">Рисунок </w:t>
      </w:r>
      <w:r w:rsidR="0015075B">
        <w:rPr>
          <w:i/>
        </w:rPr>
        <w:t>5</w:t>
      </w:r>
      <w:r>
        <w:rPr>
          <w:i/>
        </w:rPr>
        <w:t xml:space="preserve">. </w:t>
      </w:r>
      <w:r w:rsidR="00574AD7">
        <w:rPr>
          <w:i/>
        </w:rPr>
        <w:t xml:space="preserve">Рейтинг </w:t>
      </w:r>
      <w:r>
        <w:rPr>
          <w:i/>
        </w:rPr>
        <w:t xml:space="preserve">учреждений </w:t>
      </w:r>
      <w:r w:rsidR="0015075B">
        <w:rPr>
          <w:i/>
        </w:rPr>
        <w:t>Д</w:t>
      </w:r>
      <w:r w:rsidR="00F73773">
        <w:rPr>
          <w:i/>
        </w:rPr>
        <w:t>ПО</w:t>
      </w:r>
      <w:r w:rsidR="0015075B">
        <w:rPr>
          <w:i/>
        </w:rPr>
        <w:t xml:space="preserve"> </w:t>
      </w:r>
      <w:r w:rsidRPr="0010407F">
        <w:rPr>
          <w:i/>
        </w:rPr>
        <w:t xml:space="preserve">по </w:t>
      </w:r>
      <w:r>
        <w:rPr>
          <w:i/>
        </w:rPr>
        <w:t>второй</w:t>
      </w:r>
      <w:r w:rsidRPr="0010407F">
        <w:rPr>
          <w:i/>
        </w:rPr>
        <w:t xml:space="preserve"> группе показателей</w:t>
      </w:r>
    </w:p>
    <w:p w:rsidR="002D6FA0" w:rsidRDefault="002D6FA0" w:rsidP="002D6FA0">
      <w:pPr>
        <w:spacing w:line="276" w:lineRule="auto"/>
      </w:pPr>
    </w:p>
    <w:p w:rsidR="002D6FA0" w:rsidRPr="00CE782E" w:rsidRDefault="00CE782E" w:rsidP="00776DDC">
      <w:pPr>
        <w:keepNext/>
        <w:spacing w:line="276" w:lineRule="auto"/>
        <w:jc w:val="right"/>
        <w:rPr>
          <w:b/>
        </w:rPr>
      </w:pPr>
      <w:r w:rsidRPr="00CE782E">
        <w:rPr>
          <w:b/>
        </w:rPr>
        <w:t>Таблица 1. Средний балл по показателям второй группы, характеризующим комфортность условий, в которых осуществляется образовательная деятельность</w:t>
      </w:r>
      <w:r w:rsidR="00776DDC">
        <w:rPr>
          <w:b/>
        </w:rPr>
        <w:t>, фиксируемых экспертным методом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9"/>
        <w:gridCol w:w="1626"/>
      </w:tblGrid>
      <w:tr w:rsidR="002D6FA0" w:rsidRPr="002D6FA0" w:rsidTr="000D2F5B">
        <w:trPr>
          <w:trHeight w:val="288"/>
        </w:trPr>
        <w:tc>
          <w:tcPr>
            <w:tcW w:w="4130" w:type="pct"/>
            <w:shd w:val="clear" w:color="auto" w:fill="auto"/>
            <w:noWrap/>
            <w:vAlign w:val="bottom"/>
            <w:hideMark/>
          </w:tcPr>
          <w:p w:rsidR="002D6FA0" w:rsidRPr="002D6FA0" w:rsidRDefault="002D6FA0" w:rsidP="00776DDC">
            <w:pPr>
              <w:keepNext/>
              <w:ind w:firstLine="0"/>
              <w:jc w:val="center"/>
              <w:rPr>
                <w:rFonts w:eastAsia="Times New Roman"/>
                <w:b/>
                <w:color w:val="000000"/>
                <w:sz w:val="22"/>
                <w:szCs w:val="22"/>
                <w:lang w:eastAsia="ru-RU"/>
              </w:rPr>
            </w:pPr>
            <w:r w:rsidRPr="002D6FA0">
              <w:rPr>
                <w:rFonts w:eastAsia="Times New Roman"/>
                <w:b/>
                <w:color w:val="000000"/>
                <w:sz w:val="22"/>
                <w:szCs w:val="22"/>
                <w:lang w:eastAsia="ru-RU"/>
              </w:rPr>
              <w:t>Показатель</w:t>
            </w:r>
          </w:p>
        </w:tc>
        <w:tc>
          <w:tcPr>
            <w:tcW w:w="870" w:type="pct"/>
            <w:shd w:val="clear" w:color="auto" w:fill="auto"/>
            <w:noWrap/>
            <w:vAlign w:val="bottom"/>
            <w:hideMark/>
          </w:tcPr>
          <w:p w:rsidR="002D6FA0" w:rsidRPr="002D6FA0" w:rsidRDefault="002D6FA0" w:rsidP="00776DDC">
            <w:pPr>
              <w:keepNext/>
              <w:ind w:firstLine="0"/>
              <w:jc w:val="center"/>
              <w:rPr>
                <w:rFonts w:eastAsia="Times New Roman"/>
                <w:b/>
                <w:color w:val="000000"/>
                <w:sz w:val="22"/>
                <w:szCs w:val="22"/>
                <w:lang w:eastAsia="ru-RU"/>
              </w:rPr>
            </w:pPr>
            <w:r w:rsidRPr="002D6FA0">
              <w:rPr>
                <w:rFonts w:eastAsia="Times New Roman"/>
                <w:b/>
                <w:color w:val="000000"/>
                <w:sz w:val="22"/>
                <w:szCs w:val="22"/>
                <w:lang w:eastAsia="ru-RU"/>
              </w:rPr>
              <w:t>Средний балл</w:t>
            </w:r>
          </w:p>
        </w:tc>
      </w:tr>
      <w:tr w:rsidR="000D2F5B" w:rsidRPr="002D6FA0" w:rsidTr="000D2F5B">
        <w:trPr>
          <w:trHeight w:val="288"/>
        </w:trPr>
        <w:tc>
          <w:tcPr>
            <w:tcW w:w="4130" w:type="pct"/>
            <w:shd w:val="clear" w:color="auto" w:fill="auto"/>
            <w:noWrap/>
            <w:hideMark/>
          </w:tcPr>
          <w:p w:rsidR="000D2F5B" w:rsidRPr="000D2F5B" w:rsidRDefault="000D2F5B" w:rsidP="000D2F5B">
            <w:pPr>
              <w:ind w:firstLine="0"/>
              <w:rPr>
                <w:color w:val="000000"/>
                <w:sz w:val="22"/>
                <w:szCs w:val="22"/>
              </w:rPr>
            </w:pPr>
            <w:proofErr w:type="gramStart"/>
            <w:r w:rsidRPr="000D2F5B">
              <w:rPr>
                <w:color w:val="000000"/>
                <w:sz w:val="22"/>
                <w:szCs w:val="22"/>
              </w:rPr>
              <w:t>наличие</w:t>
            </w:r>
            <w:proofErr w:type="gramEnd"/>
            <w:r w:rsidRPr="000D2F5B">
              <w:rPr>
                <w:color w:val="000000"/>
                <w:sz w:val="22"/>
                <w:szCs w:val="22"/>
              </w:rPr>
              <w:t xml:space="preserve"> комфортной зоны отдыха (ожидания) оборудованной соответствующей мебелью</w:t>
            </w:r>
          </w:p>
        </w:tc>
        <w:tc>
          <w:tcPr>
            <w:tcW w:w="870" w:type="pct"/>
            <w:shd w:val="clear" w:color="auto" w:fill="auto"/>
            <w:noWrap/>
            <w:vAlign w:val="bottom"/>
            <w:hideMark/>
          </w:tcPr>
          <w:p w:rsidR="000D2F5B" w:rsidRPr="000D2F5B" w:rsidRDefault="000D2F5B" w:rsidP="000D2F5B">
            <w:pPr>
              <w:ind w:firstLine="0"/>
              <w:jc w:val="right"/>
              <w:rPr>
                <w:color w:val="000000"/>
                <w:sz w:val="22"/>
                <w:szCs w:val="22"/>
              </w:rPr>
            </w:pPr>
            <w:r w:rsidRPr="000D2F5B">
              <w:rPr>
                <w:color w:val="000000"/>
                <w:sz w:val="22"/>
                <w:szCs w:val="22"/>
              </w:rPr>
              <w:t>100,0</w:t>
            </w:r>
          </w:p>
        </w:tc>
      </w:tr>
      <w:tr w:rsidR="000D2F5B" w:rsidRPr="002D6FA0" w:rsidTr="000D2F5B">
        <w:trPr>
          <w:trHeight w:val="288"/>
        </w:trPr>
        <w:tc>
          <w:tcPr>
            <w:tcW w:w="4130" w:type="pct"/>
            <w:shd w:val="clear" w:color="auto" w:fill="auto"/>
            <w:noWrap/>
            <w:hideMark/>
          </w:tcPr>
          <w:p w:rsidR="000D2F5B" w:rsidRPr="000D2F5B" w:rsidRDefault="000D2F5B" w:rsidP="000D2F5B">
            <w:pPr>
              <w:ind w:firstLine="0"/>
              <w:rPr>
                <w:color w:val="000000"/>
                <w:sz w:val="22"/>
                <w:szCs w:val="22"/>
              </w:rPr>
            </w:pPr>
            <w:proofErr w:type="gramStart"/>
            <w:r w:rsidRPr="000D2F5B">
              <w:rPr>
                <w:color w:val="000000"/>
                <w:sz w:val="22"/>
                <w:szCs w:val="22"/>
              </w:rPr>
              <w:t>наличие</w:t>
            </w:r>
            <w:proofErr w:type="gramEnd"/>
            <w:r w:rsidRPr="000D2F5B">
              <w:rPr>
                <w:color w:val="000000"/>
                <w:sz w:val="22"/>
                <w:szCs w:val="22"/>
              </w:rPr>
              <w:t xml:space="preserve"> и понятность навигации внутри организации</w:t>
            </w:r>
          </w:p>
        </w:tc>
        <w:tc>
          <w:tcPr>
            <w:tcW w:w="870" w:type="pct"/>
            <w:shd w:val="clear" w:color="auto" w:fill="auto"/>
            <w:noWrap/>
            <w:vAlign w:val="bottom"/>
            <w:hideMark/>
          </w:tcPr>
          <w:p w:rsidR="000D2F5B" w:rsidRPr="000D2F5B" w:rsidRDefault="000D2F5B" w:rsidP="000D2F5B">
            <w:pPr>
              <w:ind w:firstLine="0"/>
              <w:jc w:val="right"/>
              <w:rPr>
                <w:color w:val="000000"/>
                <w:sz w:val="22"/>
                <w:szCs w:val="22"/>
              </w:rPr>
            </w:pPr>
            <w:r w:rsidRPr="000D2F5B">
              <w:rPr>
                <w:color w:val="000000"/>
                <w:sz w:val="22"/>
                <w:szCs w:val="22"/>
              </w:rPr>
              <w:t>80,0</w:t>
            </w:r>
          </w:p>
        </w:tc>
      </w:tr>
      <w:tr w:rsidR="000D2F5B" w:rsidRPr="002D6FA0" w:rsidTr="000D2F5B">
        <w:trPr>
          <w:trHeight w:val="288"/>
        </w:trPr>
        <w:tc>
          <w:tcPr>
            <w:tcW w:w="4130" w:type="pct"/>
            <w:shd w:val="clear" w:color="auto" w:fill="auto"/>
            <w:noWrap/>
            <w:hideMark/>
          </w:tcPr>
          <w:p w:rsidR="000D2F5B" w:rsidRPr="000D2F5B" w:rsidRDefault="000D2F5B" w:rsidP="000D2F5B">
            <w:pPr>
              <w:ind w:firstLine="0"/>
              <w:rPr>
                <w:color w:val="000000"/>
                <w:sz w:val="22"/>
                <w:szCs w:val="22"/>
              </w:rPr>
            </w:pPr>
            <w:proofErr w:type="gramStart"/>
            <w:r w:rsidRPr="000D2F5B">
              <w:rPr>
                <w:color w:val="000000"/>
                <w:sz w:val="22"/>
                <w:szCs w:val="22"/>
              </w:rPr>
              <w:t>наличие</w:t>
            </w:r>
            <w:proofErr w:type="gramEnd"/>
            <w:r w:rsidRPr="000D2F5B">
              <w:rPr>
                <w:color w:val="000000"/>
                <w:sz w:val="22"/>
                <w:szCs w:val="22"/>
              </w:rPr>
              <w:t xml:space="preserve"> и доступность питьевой воды</w:t>
            </w:r>
          </w:p>
        </w:tc>
        <w:tc>
          <w:tcPr>
            <w:tcW w:w="870" w:type="pct"/>
            <w:shd w:val="clear" w:color="auto" w:fill="auto"/>
            <w:noWrap/>
            <w:vAlign w:val="bottom"/>
            <w:hideMark/>
          </w:tcPr>
          <w:p w:rsidR="000D2F5B" w:rsidRPr="000D2F5B" w:rsidRDefault="000D2F5B" w:rsidP="000D2F5B">
            <w:pPr>
              <w:ind w:firstLine="0"/>
              <w:jc w:val="right"/>
              <w:rPr>
                <w:color w:val="000000"/>
                <w:sz w:val="22"/>
                <w:szCs w:val="22"/>
              </w:rPr>
            </w:pPr>
            <w:r w:rsidRPr="000D2F5B">
              <w:rPr>
                <w:color w:val="000000"/>
                <w:sz w:val="22"/>
                <w:szCs w:val="22"/>
              </w:rPr>
              <w:t>100,0</w:t>
            </w:r>
          </w:p>
        </w:tc>
      </w:tr>
      <w:tr w:rsidR="000D2F5B" w:rsidRPr="002D6FA0" w:rsidTr="000D2F5B">
        <w:trPr>
          <w:trHeight w:val="288"/>
        </w:trPr>
        <w:tc>
          <w:tcPr>
            <w:tcW w:w="4130" w:type="pct"/>
            <w:shd w:val="clear" w:color="auto" w:fill="auto"/>
            <w:noWrap/>
            <w:hideMark/>
          </w:tcPr>
          <w:p w:rsidR="000D2F5B" w:rsidRPr="000D2F5B" w:rsidRDefault="000D2F5B" w:rsidP="000D2F5B">
            <w:pPr>
              <w:ind w:firstLine="0"/>
              <w:rPr>
                <w:color w:val="000000"/>
                <w:sz w:val="22"/>
                <w:szCs w:val="22"/>
              </w:rPr>
            </w:pPr>
            <w:proofErr w:type="gramStart"/>
            <w:r w:rsidRPr="000D2F5B">
              <w:rPr>
                <w:color w:val="000000"/>
                <w:sz w:val="22"/>
                <w:szCs w:val="22"/>
              </w:rPr>
              <w:t>наличие</w:t>
            </w:r>
            <w:proofErr w:type="gramEnd"/>
            <w:r w:rsidRPr="000D2F5B">
              <w:rPr>
                <w:color w:val="000000"/>
                <w:sz w:val="22"/>
                <w:szCs w:val="22"/>
              </w:rPr>
              <w:t xml:space="preserve"> и доступность санитарно-гигиенических помещений</w:t>
            </w:r>
          </w:p>
        </w:tc>
        <w:tc>
          <w:tcPr>
            <w:tcW w:w="870" w:type="pct"/>
            <w:shd w:val="clear" w:color="auto" w:fill="auto"/>
            <w:noWrap/>
            <w:vAlign w:val="bottom"/>
            <w:hideMark/>
          </w:tcPr>
          <w:p w:rsidR="000D2F5B" w:rsidRPr="000D2F5B" w:rsidRDefault="000D2F5B" w:rsidP="000D2F5B">
            <w:pPr>
              <w:ind w:firstLine="0"/>
              <w:jc w:val="right"/>
              <w:rPr>
                <w:color w:val="000000"/>
                <w:sz w:val="22"/>
                <w:szCs w:val="22"/>
              </w:rPr>
            </w:pPr>
            <w:r w:rsidRPr="000D2F5B">
              <w:rPr>
                <w:color w:val="000000"/>
                <w:sz w:val="22"/>
                <w:szCs w:val="22"/>
              </w:rPr>
              <w:t>100,0</w:t>
            </w:r>
          </w:p>
        </w:tc>
      </w:tr>
      <w:tr w:rsidR="000D2F5B" w:rsidRPr="002D6FA0" w:rsidTr="000D2F5B">
        <w:trPr>
          <w:trHeight w:val="288"/>
        </w:trPr>
        <w:tc>
          <w:tcPr>
            <w:tcW w:w="4130" w:type="pct"/>
            <w:shd w:val="clear" w:color="auto" w:fill="auto"/>
            <w:noWrap/>
            <w:hideMark/>
          </w:tcPr>
          <w:p w:rsidR="000D2F5B" w:rsidRPr="000D2F5B" w:rsidRDefault="000D2F5B" w:rsidP="000D2F5B">
            <w:pPr>
              <w:ind w:firstLine="0"/>
              <w:rPr>
                <w:color w:val="000000"/>
                <w:sz w:val="22"/>
                <w:szCs w:val="22"/>
              </w:rPr>
            </w:pPr>
            <w:proofErr w:type="gramStart"/>
            <w:r w:rsidRPr="000D2F5B">
              <w:rPr>
                <w:color w:val="000000"/>
                <w:sz w:val="22"/>
                <w:szCs w:val="22"/>
              </w:rPr>
              <w:t>санитарное</w:t>
            </w:r>
            <w:proofErr w:type="gramEnd"/>
            <w:r w:rsidRPr="000D2F5B">
              <w:rPr>
                <w:color w:val="000000"/>
                <w:sz w:val="22"/>
                <w:szCs w:val="22"/>
              </w:rPr>
              <w:t xml:space="preserve"> состояние помещений организации</w:t>
            </w:r>
          </w:p>
        </w:tc>
        <w:tc>
          <w:tcPr>
            <w:tcW w:w="870" w:type="pct"/>
            <w:shd w:val="clear" w:color="auto" w:fill="auto"/>
            <w:noWrap/>
            <w:vAlign w:val="bottom"/>
            <w:hideMark/>
          </w:tcPr>
          <w:p w:rsidR="000D2F5B" w:rsidRPr="000D2F5B" w:rsidRDefault="000D2F5B" w:rsidP="000D2F5B">
            <w:pPr>
              <w:ind w:firstLine="0"/>
              <w:jc w:val="right"/>
              <w:rPr>
                <w:color w:val="000000"/>
                <w:sz w:val="22"/>
                <w:szCs w:val="22"/>
              </w:rPr>
            </w:pPr>
            <w:r w:rsidRPr="000D2F5B">
              <w:rPr>
                <w:color w:val="000000"/>
                <w:sz w:val="22"/>
                <w:szCs w:val="22"/>
              </w:rPr>
              <w:t>80,0</w:t>
            </w:r>
          </w:p>
        </w:tc>
      </w:tr>
      <w:tr w:rsidR="000D2F5B" w:rsidRPr="002D6FA0" w:rsidTr="000D2F5B">
        <w:trPr>
          <w:trHeight w:val="288"/>
        </w:trPr>
        <w:tc>
          <w:tcPr>
            <w:tcW w:w="4130" w:type="pct"/>
            <w:shd w:val="clear" w:color="auto" w:fill="auto"/>
            <w:noWrap/>
            <w:hideMark/>
          </w:tcPr>
          <w:p w:rsidR="000D2F5B" w:rsidRPr="000D2F5B" w:rsidRDefault="000D2F5B" w:rsidP="000D2F5B">
            <w:pPr>
              <w:ind w:firstLine="0"/>
              <w:rPr>
                <w:color w:val="000000"/>
                <w:sz w:val="22"/>
                <w:szCs w:val="22"/>
              </w:rPr>
            </w:pPr>
            <w:proofErr w:type="gramStart"/>
            <w:r w:rsidRPr="000D2F5B">
              <w:rPr>
                <w:color w:val="000000"/>
                <w:sz w:val="22"/>
                <w:szCs w:val="22"/>
              </w:rPr>
              <w:t>транспортная</w:t>
            </w:r>
            <w:proofErr w:type="gramEnd"/>
            <w:r w:rsidRPr="000D2F5B">
              <w:rPr>
                <w:color w:val="000000"/>
                <w:sz w:val="22"/>
                <w:szCs w:val="22"/>
              </w:rPr>
              <w:t xml:space="preserve"> доступность (возможность доехать до организации на общественном транспорте, наличие парковки)</w:t>
            </w:r>
          </w:p>
        </w:tc>
        <w:tc>
          <w:tcPr>
            <w:tcW w:w="870" w:type="pct"/>
            <w:shd w:val="clear" w:color="auto" w:fill="auto"/>
            <w:noWrap/>
            <w:vAlign w:val="bottom"/>
            <w:hideMark/>
          </w:tcPr>
          <w:p w:rsidR="000D2F5B" w:rsidRPr="000D2F5B" w:rsidRDefault="000D2F5B" w:rsidP="000D2F5B">
            <w:pPr>
              <w:ind w:firstLine="0"/>
              <w:jc w:val="right"/>
              <w:rPr>
                <w:color w:val="000000"/>
                <w:sz w:val="22"/>
                <w:szCs w:val="22"/>
              </w:rPr>
            </w:pPr>
            <w:r w:rsidRPr="000D2F5B">
              <w:rPr>
                <w:color w:val="000000"/>
                <w:sz w:val="22"/>
                <w:szCs w:val="22"/>
              </w:rPr>
              <w:t>100,0</w:t>
            </w:r>
          </w:p>
        </w:tc>
      </w:tr>
      <w:tr w:rsidR="000D2F5B" w:rsidRPr="002D6FA0" w:rsidTr="000D2F5B">
        <w:trPr>
          <w:trHeight w:val="288"/>
        </w:trPr>
        <w:tc>
          <w:tcPr>
            <w:tcW w:w="4130" w:type="pct"/>
            <w:shd w:val="clear" w:color="auto" w:fill="auto"/>
            <w:noWrap/>
            <w:hideMark/>
          </w:tcPr>
          <w:p w:rsidR="000D2F5B" w:rsidRPr="000D2F5B" w:rsidRDefault="000D2F5B" w:rsidP="000D2F5B">
            <w:pPr>
              <w:ind w:firstLine="0"/>
              <w:rPr>
                <w:color w:val="000000"/>
                <w:sz w:val="22"/>
                <w:szCs w:val="22"/>
              </w:rPr>
            </w:pPr>
            <w:proofErr w:type="gramStart"/>
            <w:r w:rsidRPr="000D2F5B">
              <w:rPr>
                <w:color w:val="000000"/>
                <w:sz w:val="22"/>
                <w:szCs w:val="22"/>
              </w:rPr>
              <w:t>доступность</w:t>
            </w:r>
            <w:proofErr w:type="gramEnd"/>
            <w:r w:rsidRPr="000D2F5B">
              <w:rPr>
                <w:color w:val="000000"/>
                <w:sz w:val="22"/>
                <w:szCs w:val="22"/>
              </w:rPr>
              <w:t xml:space="preserve"> записи на получение услуги (по телефону, на официальном сайте организации социальной сферы в сети «Интернет», посредством Единого портала государственных и муниципальных услуг, при личном посещении в регистратуре или у специалиста организации социальной сферы)</w:t>
            </w:r>
          </w:p>
        </w:tc>
        <w:tc>
          <w:tcPr>
            <w:tcW w:w="870" w:type="pct"/>
            <w:shd w:val="clear" w:color="auto" w:fill="auto"/>
            <w:noWrap/>
            <w:vAlign w:val="bottom"/>
            <w:hideMark/>
          </w:tcPr>
          <w:p w:rsidR="000D2F5B" w:rsidRPr="000D2F5B" w:rsidRDefault="000D2F5B" w:rsidP="000D2F5B">
            <w:pPr>
              <w:ind w:firstLine="0"/>
              <w:jc w:val="right"/>
              <w:rPr>
                <w:color w:val="000000"/>
                <w:sz w:val="22"/>
                <w:szCs w:val="22"/>
              </w:rPr>
            </w:pPr>
            <w:r w:rsidRPr="000D2F5B">
              <w:rPr>
                <w:color w:val="000000"/>
                <w:sz w:val="22"/>
                <w:szCs w:val="22"/>
              </w:rPr>
              <w:t>100,0</w:t>
            </w:r>
          </w:p>
        </w:tc>
      </w:tr>
    </w:tbl>
    <w:p w:rsidR="002D6FA0" w:rsidRDefault="002D6FA0" w:rsidP="002D6FA0">
      <w:pPr>
        <w:spacing w:line="276" w:lineRule="auto"/>
      </w:pPr>
    </w:p>
    <w:p w:rsidR="00776DDC" w:rsidRDefault="00776DDC" w:rsidP="002D6FA0">
      <w:pPr>
        <w:spacing w:line="276" w:lineRule="auto"/>
      </w:pPr>
      <w:r>
        <w:lastRenderedPageBreak/>
        <w:t xml:space="preserve">Анализ средних баллов в разрезе отдельных показателей, входящих во вторую группу, позволяет зафиксировать, в целом, благоприятную картину. </w:t>
      </w:r>
      <w:r w:rsidR="000D2F5B">
        <w:t xml:space="preserve">Только по </w:t>
      </w:r>
      <w:r w:rsidR="00C52811">
        <w:t>2</w:t>
      </w:r>
      <w:r w:rsidR="000D2F5B">
        <w:t xml:space="preserve"> из </w:t>
      </w:r>
      <w:r w:rsidR="00C52811">
        <w:t>7</w:t>
      </w:r>
      <w:r w:rsidR="000D2F5B">
        <w:t xml:space="preserve"> показателей з</w:t>
      </w:r>
      <w:r w:rsidR="00574AD7">
        <w:t>афиксирован результат</w:t>
      </w:r>
      <w:r w:rsidR="000D2F5B">
        <w:t xml:space="preserve"> ниже 100 баллов: «</w:t>
      </w:r>
      <w:r w:rsidR="000D2F5B" w:rsidRPr="000D2F5B">
        <w:t>наличие и понятность навигации внутри организации</w:t>
      </w:r>
      <w:r w:rsidR="000D2F5B">
        <w:t>» и «</w:t>
      </w:r>
      <w:r w:rsidR="000D2F5B" w:rsidRPr="000D2F5B">
        <w:t>санитарное состояние помещений организации</w:t>
      </w:r>
      <w:r w:rsidR="000D2F5B">
        <w:t>».</w:t>
      </w:r>
    </w:p>
    <w:p w:rsidR="00CB138F" w:rsidRPr="00776DDC" w:rsidRDefault="00CB138F" w:rsidP="002D6FA0">
      <w:pPr>
        <w:spacing w:line="276" w:lineRule="auto"/>
      </w:pPr>
    </w:p>
    <w:p w:rsidR="00B853E4" w:rsidRDefault="00B853E4">
      <w:r>
        <w:br w:type="page"/>
      </w:r>
    </w:p>
    <w:p w:rsidR="00A7592C" w:rsidRPr="00E25186" w:rsidRDefault="00A7592C" w:rsidP="00A7592C">
      <w:pPr>
        <w:pStyle w:val="1"/>
        <w:spacing w:line="276" w:lineRule="auto"/>
        <w:rPr>
          <w:rFonts w:ascii="Times New Roman" w:hAnsi="Times New Roman" w:cs="Times New Roman"/>
          <w:color w:val="auto"/>
        </w:rPr>
      </w:pPr>
      <w:bookmarkStart w:id="17" w:name="_Toc158727524"/>
      <w:bookmarkStart w:id="18" w:name="_Toc184375442"/>
      <w:bookmarkStart w:id="19" w:name="_Toc186112598"/>
      <w:r w:rsidRPr="00E25186">
        <w:rPr>
          <w:rFonts w:ascii="Times New Roman" w:hAnsi="Times New Roman" w:cs="Times New Roman"/>
          <w:color w:val="auto"/>
        </w:rPr>
        <w:lastRenderedPageBreak/>
        <w:t>РАЗДЕЛ 3. Третья группа показателей (К3): «Показатели, характеризующие доступность образовательной деятельности для инвалидов»</w:t>
      </w:r>
      <w:bookmarkEnd w:id="17"/>
      <w:bookmarkEnd w:id="18"/>
      <w:bookmarkEnd w:id="19"/>
    </w:p>
    <w:p w:rsidR="00A7592C" w:rsidRPr="00E25186" w:rsidRDefault="00A7592C" w:rsidP="00A7592C">
      <w:pPr>
        <w:spacing w:line="276" w:lineRule="auto"/>
      </w:pPr>
    </w:p>
    <w:p w:rsidR="00A7592C" w:rsidRDefault="00A7592C" w:rsidP="00A7592C">
      <w:pPr>
        <w:spacing w:line="276" w:lineRule="auto"/>
      </w:pPr>
      <w:r>
        <w:t xml:space="preserve">Третья группа показателей оказалась самой проблемной по данным </w:t>
      </w:r>
      <w:r w:rsidRPr="00125ECF">
        <w:t xml:space="preserve">независимой оценки качества условий осуществления образовательной деятельности учреждениями дополнительного </w:t>
      </w:r>
      <w:r w:rsidR="00574AD7">
        <w:t xml:space="preserve">профессионального </w:t>
      </w:r>
      <w:r w:rsidRPr="00125ECF">
        <w:t>образования</w:t>
      </w:r>
      <w:r>
        <w:t>. К данной группе относятся три пункта:</w:t>
      </w:r>
    </w:p>
    <w:p w:rsidR="00A7592C" w:rsidRDefault="00A7592C" w:rsidP="00A7592C">
      <w:pPr>
        <w:spacing w:line="276" w:lineRule="auto"/>
      </w:pPr>
      <w:r>
        <w:t>3.1. Оборудование территории, прилегающей к зданиям учреждения, и помещений с учетом доступности для инвалидов, а именно:</w:t>
      </w:r>
    </w:p>
    <w:p w:rsidR="00A7592C" w:rsidRDefault="00A7592C" w:rsidP="00A7592C">
      <w:pPr>
        <w:spacing w:line="276" w:lineRule="auto"/>
      </w:pPr>
      <w:r>
        <w:t>- оборудование входных групп пандусами (подъемными платформами);</w:t>
      </w:r>
    </w:p>
    <w:p w:rsidR="00A7592C" w:rsidRDefault="00A7592C" w:rsidP="00A7592C">
      <w:pPr>
        <w:spacing w:line="276" w:lineRule="auto"/>
      </w:pPr>
      <w:r>
        <w:t>- наличие выделенных стоянок для автотран</w:t>
      </w:r>
      <w:r w:rsidR="000D2F5B">
        <w:t>спо</w:t>
      </w:r>
      <w:r>
        <w:t>ртных средств инвалидов;</w:t>
      </w:r>
    </w:p>
    <w:p w:rsidR="00A7592C" w:rsidRDefault="00A7592C" w:rsidP="00A7592C">
      <w:pPr>
        <w:spacing w:line="276" w:lineRule="auto"/>
      </w:pPr>
      <w:r>
        <w:t>- наличие адаптированных лифтов, поручней, расширенных дверных проемов;</w:t>
      </w:r>
    </w:p>
    <w:p w:rsidR="00A7592C" w:rsidRDefault="00A7592C" w:rsidP="00A7592C">
      <w:pPr>
        <w:spacing w:line="276" w:lineRule="auto"/>
      </w:pPr>
      <w:r>
        <w:t>- наличие сменных кресел-колясок;</w:t>
      </w:r>
    </w:p>
    <w:p w:rsidR="00A7592C" w:rsidRDefault="00A7592C" w:rsidP="00A7592C">
      <w:pPr>
        <w:spacing w:line="276" w:lineRule="auto"/>
      </w:pPr>
      <w:r>
        <w:t>- наличие специально оборудованных санитарно-гигиенических помещений в организации.</w:t>
      </w:r>
    </w:p>
    <w:p w:rsidR="00A7592C" w:rsidRDefault="00A7592C" w:rsidP="00A7592C">
      <w:pPr>
        <w:spacing w:line="276" w:lineRule="auto"/>
      </w:pPr>
      <w:r>
        <w:t>3.2. Обеспечение в учреждении условий доступности, позволяющих инвалидам получать образовательные услуги наравне с другими, а именно:</w:t>
      </w:r>
    </w:p>
    <w:p w:rsidR="00A7592C" w:rsidRDefault="00A7592C" w:rsidP="00A7592C">
      <w:pPr>
        <w:spacing w:line="276" w:lineRule="auto"/>
      </w:pPr>
      <w:r>
        <w:t>- дублирование для инвалидов по слуху и зрению звуковой и зрительной информации;</w:t>
      </w:r>
    </w:p>
    <w:p w:rsidR="00A7592C" w:rsidRDefault="00A7592C" w:rsidP="00A7592C">
      <w:pPr>
        <w:spacing w:line="276" w:lineRule="auto"/>
      </w:pPr>
      <w:r>
        <w:t>- дублирование надписей, знаков и иной текстовой и графической информации знаками, выполненными рельефно-точечным шрифтом Брайля;</w:t>
      </w:r>
    </w:p>
    <w:p w:rsidR="00A7592C" w:rsidRDefault="00A7592C" w:rsidP="00A7592C">
      <w:pPr>
        <w:spacing w:line="276" w:lineRule="auto"/>
      </w:pPr>
      <w:r>
        <w:t xml:space="preserve">- возможность предоставления инвалидам по слуху (слуху и зрению) услуг </w:t>
      </w:r>
      <w:proofErr w:type="spellStart"/>
      <w:r>
        <w:t>сурдопереводчика</w:t>
      </w:r>
      <w:proofErr w:type="spellEnd"/>
      <w:r>
        <w:t xml:space="preserve"> (</w:t>
      </w:r>
      <w:proofErr w:type="spellStart"/>
      <w:r>
        <w:t>тифлосурдопереводчика</w:t>
      </w:r>
      <w:proofErr w:type="spellEnd"/>
      <w:r>
        <w:t>);</w:t>
      </w:r>
    </w:p>
    <w:p w:rsidR="00A7592C" w:rsidRDefault="00A7592C" w:rsidP="00A7592C">
      <w:pPr>
        <w:spacing w:line="276" w:lineRule="auto"/>
      </w:pPr>
      <w:r>
        <w:t>- альтернативной версии сайта организации для инвалидов по зрению;</w:t>
      </w:r>
    </w:p>
    <w:p w:rsidR="00A7592C" w:rsidRDefault="00A7592C" w:rsidP="00A7592C">
      <w:pPr>
        <w:spacing w:line="276" w:lineRule="auto"/>
      </w:pPr>
      <w:r>
        <w:t>- помощь, оказываемая работниками организации, прошедшими необходимое обучение (инструктирование), по сопровождению инвалидов в помещении организации;</w:t>
      </w:r>
    </w:p>
    <w:p w:rsidR="00A7592C" w:rsidRDefault="00A7592C" w:rsidP="00A7592C">
      <w:pPr>
        <w:spacing w:line="276" w:lineRule="auto"/>
      </w:pPr>
      <w:r>
        <w:t>- возможность предоставления образовательных услуг в дистанционном режиме или на дому.</w:t>
      </w:r>
    </w:p>
    <w:p w:rsidR="00A7592C" w:rsidRDefault="00A7592C" w:rsidP="00A7592C">
      <w:pPr>
        <w:spacing w:line="276" w:lineRule="auto"/>
      </w:pPr>
      <w:r>
        <w:t>3.3. Доля получателей образовательных услуг, удовлетворенных доступностью образовательных услуг для инвалидов (в % от общего числа опрошенных получателей образовательных услуг - инвалидов)</w:t>
      </w:r>
    </w:p>
    <w:p w:rsidR="00A7592C" w:rsidRDefault="000D2F5B" w:rsidP="00A7592C">
      <w:pPr>
        <w:spacing w:line="276" w:lineRule="auto"/>
      </w:pPr>
      <w:r>
        <w:t>П</w:t>
      </w:r>
      <w:r w:rsidR="00A7592C">
        <w:t>оказатели 3.1</w:t>
      </w:r>
      <w:proofErr w:type="gramStart"/>
      <w:r w:rsidR="00A7592C">
        <w:t>. и</w:t>
      </w:r>
      <w:proofErr w:type="gramEnd"/>
      <w:r w:rsidR="00A7592C">
        <w:t xml:space="preserve"> 3.2. были оценены с помощью анкет н</w:t>
      </w:r>
      <w:r w:rsidR="00574AD7">
        <w:t xml:space="preserve">а сайте НОК, заполненных </w:t>
      </w:r>
      <w:r w:rsidR="00A7592C">
        <w:t xml:space="preserve">учреждениями </w:t>
      </w:r>
      <w:r w:rsidR="00F73773">
        <w:t>ДПО</w:t>
      </w:r>
      <w:r w:rsidR="00574AD7">
        <w:t>, участниками НОК</w:t>
      </w:r>
      <w:r w:rsidR="00A7592C">
        <w:t xml:space="preserve">. Для подтверждения внесённой информации к анкете прилагался фотоотчёт, представляющий </w:t>
      </w:r>
      <w:r w:rsidR="00A7592C">
        <w:lastRenderedPageBreak/>
        <w:t>собой снимки основных элементов оборудования территории, прилегающей к зданиям учреждений Д</w:t>
      </w:r>
      <w:r>
        <w:t>П</w:t>
      </w:r>
      <w:r w:rsidR="00A7592C">
        <w:t xml:space="preserve">О, и помещений с учетом доступности для инвалидов. Для обеспечения достоверности подаваемой информации организация-оператор проводит выборочную проверку учреждений </w:t>
      </w:r>
      <w:r w:rsidR="00F73773">
        <w:t>ДПО</w:t>
      </w:r>
      <w:r w:rsidR="00A7592C">
        <w:t xml:space="preserve"> в размере не менее 10 % от общего числа организаций, в отношении которых проводится НОКО.</w:t>
      </w:r>
    </w:p>
    <w:p w:rsidR="00A7592C" w:rsidRDefault="00574AD7" w:rsidP="00A7592C">
      <w:pPr>
        <w:spacing w:line="276" w:lineRule="auto"/>
      </w:pPr>
      <w:r>
        <w:t>При этом</w:t>
      </w:r>
      <w:r w:rsidR="00A7592C">
        <w:t xml:space="preserve"> показатели, отнесенные к первым двум подгруппам, фиксируемым техническими экспертами, также оказываются неоднородными (Таблица 3). </w:t>
      </w:r>
    </w:p>
    <w:p w:rsidR="00A7592C" w:rsidRPr="00B00D3E" w:rsidRDefault="00A7592C" w:rsidP="00A7592C">
      <w:pPr>
        <w:spacing w:line="276" w:lineRule="auto"/>
        <w:jc w:val="right"/>
        <w:rPr>
          <w:b/>
        </w:rPr>
      </w:pPr>
      <w:r w:rsidRPr="00B00D3E">
        <w:rPr>
          <w:b/>
        </w:rPr>
        <w:t xml:space="preserve">Таблица </w:t>
      </w:r>
      <w:r w:rsidR="004009A4">
        <w:rPr>
          <w:b/>
        </w:rPr>
        <w:t>2</w:t>
      </w:r>
      <w:r w:rsidRPr="00B00D3E">
        <w:rPr>
          <w:b/>
        </w:rPr>
        <w:t>. Уровень выполнения показателей третьей группы, подлежащих технической оценке</w:t>
      </w:r>
    </w:p>
    <w:tbl>
      <w:tblPr>
        <w:tblW w:w="5000" w:type="pct"/>
        <w:tblLayout w:type="fixed"/>
        <w:tblLook w:val="04A0" w:firstRow="1" w:lastRow="0" w:firstColumn="1" w:lastColumn="0" w:noHBand="0" w:noVBand="1"/>
      </w:tblPr>
      <w:tblGrid>
        <w:gridCol w:w="8134"/>
        <w:gridCol w:w="1211"/>
      </w:tblGrid>
      <w:tr w:rsidR="00A7592C" w:rsidRPr="00224108" w:rsidTr="000D2F5B">
        <w:trPr>
          <w:trHeight w:val="57"/>
        </w:trPr>
        <w:tc>
          <w:tcPr>
            <w:tcW w:w="4352" w:type="pct"/>
            <w:tcBorders>
              <w:top w:val="single" w:sz="4" w:space="0" w:color="auto"/>
              <w:left w:val="single" w:sz="4" w:space="0" w:color="auto"/>
              <w:bottom w:val="single" w:sz="4" w:space="0" w:color="auto"/>
              <w:right w:val="single" w:sz="4" w:space="0" w:color="auto"/>
            </w:tcBorders>
            <w:shd w:val="clear" w:color="000000" w:fill="FFFFFF"/>
            <w:noWrap/>
            <w:hideMark/>
          </w:tcPr>
          <w:p w:rsidR="00A7592C" w:rsidRPr="00224108" w:rsidRDefault="00A7592C" w:rsidP="00CE782E">
            <w:pPr>
              <w:ind w:firstLine="0"/>
              <w:jc w:val="center"/>
              <w:rPr>
                <w:rFonts w:eastAsia="Times New Roman"/>
                <w:b/>
                <w:color w:val="000000"/>
                <w:sz w:val="20"/>
                <w:szCs w:val="20"/>
                <w:lang w:eastAsia="ru-RU"/>
              </w:rPr>
            </w:pPr>
            <w:r w:rsidRPr="00224108">
              <w:rPr>
                <w:rFonts w:eastAsia="Times New Roman"/>
                <w:b/>
                <w:color w:val="000000"/>
                <w:sz w:val="20"/>
                <w:szCs w:val="20"/>
                <w:lang w:eastAsia="ru-RU"/>
              </w:rPr>
              <w:t>Показатель оценивания</w:t>
            </w:r>
          </w:p>
        </w:tc>
        <w:tc>
          <w:tcPr>
            <w:tcW w:w="648" w:type="pct"/>
            <w:tcBorders>
              <w:top w:val="single" w:sz="4" w:space="0" w:color="auto"/>
              <w:left w:val="nil"/>
              <w:bottom w:val="single" w:sz="4" w:space="0" w:color="auto"/>
              <w:right w:val="single" w:sz="4" w:space="0" w:color="auto"/>
            </w:tcBorders>
            <w:shd w:val="clear" w:color="auto" w:fill="auto"/>
            <w:noWrap/>
            <w:vAlign w:val="bottom"/>
            <w:hideMark/>
          </w:tcPr>
          <w:p w:rsidR="00A7592C" w:rsidRPr="00224108" w:rsidRDefault="00A7592C" w:rsidP="000D2F5B">
            <w:pPr>
              <w:ind w:left="-57" w:right="-57" w:firstLine="0"/>
              <w:jc w:val="center"/>
              <w:rPr>
                <w:rFonts w:eastAsia="Times New Roman"/>
                <w:b/>
                <w:color w:val="000000"/>
                <w:sz w:val="20"/>
                <w:szCs w:val="20"/>
                <w:lang w:eastAsia="ru-RU"/>
              </w:rPr>
            </w:pPr>
            <w:r w:rsidRPr="00224108">
              <w:rPr>
                <w:rFonts w:eastAsia="Times New Roman"/>
                <w:b/>
                <w:color w:val="000000"/>
                <w:sz w:val="20"/>
                <w:szCs w:val="20"/>
                <w:lang w:eastAsia="ru-RU"/>
              </w:rPr>
              <w:t>Уровень и</w:t>
            </w:r>
            <w:r w:rsidR="000D2F5B">
              <w:rPr>
                <w:rFonts w:eastAsia="Times New Roman"/>
                <w:b/>
                <w:color w:val="000000"/>
                <w:sz w:val="20"/>
                <w:szCs w:val="20"/>
                <w:lang w:eastAsia="ru-RU"/>
              </w:rPr>
              <w:t>спо</w:t>
            </w:r>
            <w:r w:rsidRPr="00224108">
              <w:rPr>
                <w:rFonts w:eastAsia="Times New Roman"/>
                <w:b/>
                <w:color w:val="000000"/>
                <w:sz w:val="20"/>
                <w:szCs w:val="20"/>
                <w:lang w:eastAsia="ru-RU"/>
              </w:rPr>
              <w:t>лнения</w:t>
            </w:r>
          </w:p>
        </w:tc>
      </w:tr>
      <w:tr w:rsidR="000D2F5B" w:rsidRPr="00FA21FF" w:rsidTr="000D2F5B">
        <w:trPr>
          <w:trHeight w:val="76"/>
        </w:trPr>
        <w:tc>
          <w:tcPr>
            <w:tcW w:w="4352" w:type="pct"/>
            <w:tcBorders>
              <w:top w:val="single" w:sz="4" w:space="0" w:color="auto"/>
              <w:left w:val="single" w:sz="4" w:space="0" w:color="auto"/>
              <w:bottom w:val="single" w:sz="4" w:space="0" w:color="auto"/>
              <w:right w:val="single" w:sz="4" w:space="0" w:color="auto"/>
            </w:tcBorders>
            <w:shd w:val="clear" w:color="000000" w:fill="FFFFFF"/>
            <w:noWrap/>
            <w:hideMark/>
          </w:tcPr>
          <w:p w:rsidR="000D2F5B" w:rsidRPr="000D2F5B" w:rsidRDefault="000D2F5B" w:rsidP="000D2F5B">
            <w:pPr>
              <w:ind w:firstLine="0"/>
              <w:rPr>
                <w:color w:val="000000"/>
                <w:sz w:val="22"/>
                <w:szCs w:val="24"/>
              </w:rPr>
            </w:pPr>
            <w:r w:rsidRPr="000D2F5B">
              <w:rPr>
                <w:color w:val="000000"/>
                <w:sz w:val="22"/>
              </w:rPr>
              <w:t>Оборудованных входных групп пандусами (подъемными платформами)</w:t>
            </w:r>
          </w:p>
        </w:tc>
        <w:tc>
          <w:tcPr>
            <w:tcW w:w="648" w:type="pct"/>
            <w:tcBorders>
              <w:top w:val="single" w:sz="4" w:space="0" w:color="auto"/>
              <w:left w:val="nil"/>
              <w:bottom w:val="single" w:sz="4" w:space="0" w:color="auto"/>
              <w:right w:val="single" w:sz="4" w:space="0" w:color="auto"/>
            </w:tcBorders>
            <w:shd w:val="clear" w:color="auto" w:fill="auto"/>
            <w:noWrap/>
            <w:hideMark/>
          </w:tcPr>
          <w:p w:rsidR="000D2F5B" w:rsidRPr="000D2F5B" w:rsidRDefault="000D2F5B" w:rsidP="000D2F5B">
            <w:pPr>
              <w:ind w:firstLine="0"/>
              <w:jc w:val="center"/>
              <w:rPr>
                <w:color w:val="000000"/>
                <w:sz w:val="22"/>
                <w:szCs w:val="24"/>
              </w:rPr>
            </w:pPr>
            <w:r w:rsidRPr="000D2F5B">
              <w:rPr>
                <w:color w:val="000000"/>
                <w:sz w:val="22"/>
              </w:rPr>
              <w:t>100,0</w:t>
            </w:r>
          </w:p>
        </w:tc>
      </w:tr>
      <w:tr w:rsidR="000D2F5B" w:rsidRPr="00FA21FF" w:rsidTr="00AB2556">
        <w:trPr>
          <w:trHeight w:val="57"/>
        </w:trPr>
        <w:tc>
          <w:tcPr>
            <w:tcW w:w="4352" w:type="pct"/>
            <w:tcBorders>
              <w:top w:val="single" w:sz="4" w:space="0" w:color="auto"/>
              <w:left w:val="single" w:sz="4" w:space="0" w:color="auto"/>
              <w:bottom w:val="single" w:sz="4" w:space="0" w:color="auto"/>
              <w:right w:val="single" w:sz="4" w:space="0" w:color="auto"/>
            </w:tcBorders>
            <w:shd w:val="clear" w:color="000000" w:fill="FFFFFF"/>
            <w:noWrap/>
            <w:hideMark/>
          </w:tcPr>
          <w:p w:rsidR="000D2F5B" w:rsidRPr="000D2F5B" w:rsidRDefault="000D2F5B" w:rsidP="00AB2556">
            <w:pPr>
              <w:ind w:firstLine="0"/>
              <w:rPr>
                <w:color w:val="000000"/>
                <w:sz w:val="22"/>
                <w:szCs w:val="24"/>
              </w:rPr>
            </w:pPr>
            <w:r w:rsidRPr="000D2F5B">
              <w:rPr>
                <w:color w:val="000000"/>
                <w:sz w:val="22"/>
              </w:rPr>
              <w:t>Наличие возможности предоставления услуги в дистанционном режиме или на дому</w:t>
            </w:r>
          </w:p>
        </w:tc>
        <w:tc>
          <w:tcPr>
            <w:tcW w:w="648" w:type="pct"/>
            <w:tcBorders>
              <w:top w:val="single" w:sz="4" w:space="0" w:color="auto"/>
              <w:left w:val="nil"/>
              <w:bottom w:val="single" w:sz="4" w:space="0" w:color="auto"/>
              <w:right w:val="single" w:sz="4" w:space="0" w:color="auto"/>
            </w:tcBorders>
            <w:shd w:val="clear" w:color="auto" w:fill="auto"/>
            <w:noWrap/>
            <w:hideMark/>
          </w:tcPr>
          <w:p w:rsidR="000D2F5B" w:rsidRPr="000D2F5B" w:rsidRDefault="000D2F5B" w:rsidP="00AB2556">
            <w:pPr>
              <w:ind w:firstLine="0"/>
              <w:jc w:val="center"/>
              <w:rPr>
                <w:color w:val="000000"/>
                <w:sz w:val="22"/>
                <w:szCs w:val="24"/>
              </w:rPr>
            </w:pPr>
            <w:r w:rsidRPr="000D2F5B">
              <w:rPr>
                <w:color w:val="000000"/>
                <w:sz w:val="22"/>
              </w:rPr>
              <w:t>100,0</w:t>
            </w:r>
          </w:p>
        </w:tc>
      </w:tr>
      <w:tr w:rsidR="000D2F5B" w:rsidRPr="00FA21FF" w:rsidTr="00AB2556">
        <w:trPr>
          <w:trHeight w:val="57"/>
        </w:trPr>
        <w:tc>
          <w:tcPr>
            <w:tcW w:w="4352" w:type="pct"/>
            <w:tcBorders>
              <w:top w:val="single" w:sz="4" w:space="0" w:color="auto"/>
              <w:left w:val="single" w:sz="4" w:space="0" w:color="auto"/>
              <w:bottom w:val="single" w:sz="4" w:space="0" w:color="auto"/>
              <w:right w:val="single" w:sz="4" w:space="0" w:color="auto"/>
            </w:tcBorders>
            <w:shd w:val="clear" w:color="000000" w:fill="FFFFFF"/>
            <w:noWrap/>
            <w:hideMark/>
          </w:tcPr>
          <w:p w:rsidR="000D2F5B" w:rsidRPr="000D2F5B" w:rsidRDefault="000D2F5B" w:rsidP="00AB2556">
            <w:pPr>
              <w:ind w:firstLine="0"/>
              <w:rPr>
                <w:color w:val="000000"/>
                <w:sz w:val="22"/>
                <w:szCs w:val="24"/>
              </w:rPr>
            </w:pPr>
            <w:r w:rsidRPr="000D2F5B">
              <w:rPr>
                <w:color w:val="000000"/>
                <w:sz w:val="22"/>
              </w:rPr>
              <w:t>Наличие альтернативной версии официального сайта организации социальной сферы в сети «Интернет» для инвалидов по зрению</w:t>
            </w:r>
          </w:p>
        </w:tc>
        <w:tc>
          <w:tcPr>
            <w:tcW w:w="648" w:type="pct"/>
            <w:tcBorders>
              <w:top w:val="single" w:sz="4" w:space="0" w:color="auto"/>
              <w:left w:val="nil"/>
              <w:bottom w:val="single" w:sz="4" w:space="0" w:color="auto"/>
              <w:right w:val="single" w:sz="4" w:space="0" w:color="auto"/>
            </w:tcBorders>
            <w:shd w:val="clear" w:color="auto" w:fill="auto"/>
            <w:noWrap/>
            <w:hideMark/>
          </w:tcPr>
          <w:p w:rsidR="000D2F5B" w:rsidRPr="000D2F5B" w:rsidRDefault="000D2F5B" w:rsidP="00AB2556">
            <w:pPr>
              <w:ind w:firstLine="0"/>
              <w:jc w:val="center"/>
              <w:rPr>
                <w:color w:val="000000"/>
                <w:sz w:val="22"/>
                <w:szCs w:val="24"/>
              </w:rPr>
            </w:pPr>
            <w:r w:rsidRPr="000D2F5B">
              <w:rPr>
                <w:color w:val="000000"/>
                <w:sz w:val="22"/>
              </w:rPr>
              <w:t>80,0</w:t>
            </w:r>
          </w:p>
        </w:tc>
      </w:tr>
      <w:tr w:rsidR="000D2F5B" w:rsidRPr="00FA21FF" w:rsidTr="00AB2556">
        <w:trPr>
          <w:trHeight w:val="57"/>
        </w:trPr>
        <w:tc>
          <w:tcPr>
            <w:tcW w:w="4352" w:type="pct"/>
            <w:tcBorders>
              <w:top w:val="single" w:sz="4" w:space="0" w:color="auto"/>
              <w:left w:val="single" w:sz="4" w:space="0" w:color="auto"/>
              <w:bottom w:val="single" w:sz="4" w:space="0" w:color="auto"/>
              <w:right w:val="single" w:sz="4" w:space="0" w:color="auto"/>
            </w:tcBorders>
            <w:shd w:val="clear" w:color="000000" w:fill="FFFFFF"/>
            <w:noWrap/>
            <w:hideMark/>
          </w:tcPr>
          <w:p w:rsidR="000D2F5B" w:rsidRPr="000D2F5B" w:rsidRDefault="000D2F5B" w:rsidP="00AB2556">
            <w:pPr>
              <w:ind w:firstLine="0"/>
              <w:rPr>
                <w:color w:val="000000"/>
                <w:sz w:val="22"/>
                <w:szCs w:val="24"/>
              </w:rPr>
            </w:pPr>
            <w:r w:rsidRPr="000D2F5B">
              <w:rPr>
                <w:color w:val="000000"/>
                <w:sz w:val="22"/>
              </w:rPr>
              <w:t>Адаптированных лифтов, поручней, расширенных дверных проемов</w:t>
            </w:r>
          </w:p>
        </w:tc>
        <w:tc>
          <w:tcPr>
            <w:tcW w:w="648" w:type="pct"/>
            <w:tcBorders>
              <w:top w:val="single" w:sz="4" w:space="0" w:color="auto"/>
              <w:left w:val="nil"/>
              <w:bottom w:val="single" w:sz="4" w:space="0" w:color="auto"/>
              <w:right w:val="single" w:sz="4" w:space="0" w:color="auto"/>
            </w:tcBorders>
            <w:shd w:val="clear" w:color="auto" w:fill="auto"/>
            <w:noWrap/>
            <w:hideMark/>
          </w:tcPr>
          <w:p w:rsidR="000D2F5B" w:rsidRPr="000D2F5B" w:rsidRDefault="000D2F5B" w:rsidP="00AB2556">
            <w:pPr>
              <w:ind w:firstLine="0"/>
              <w:jc w:val="center"/>
              <w:rPr>
                <w:color w:val="000000"/>
                <w:sz w:val="22"/>
                <w:szCs w:val="24"/>
              </w:rPr>
            </w:pPr>
            <w:r w:rsidRPr="000D2F5B">
              <w:rPr>
                <w:color w:val="000000"/>
                <w:sz w:val="22"/>
              </w:rPr>
              <w:t>60,0</w:t>
            </w:r>
          </w:p>
        </w:tc>
      </w:tr>
      <w:tr w:rsidR="000D2F5B" w:rsidRPr="00FA21FF" w:rsidTr="00AB2556">
        <w:trPr>
          <w:trHeight w:val="57"/>
        </w:trPr>
        <w:tc>
          <w:tcPr>
            <w:tcW w:w="4352" w:type="pct"/>
            <w:tcBorders>
              <w:top w:val="single" w:sz="4" w:space="0" w:color="auto"/>
              <w:left w:val="single" w:sz="4" w:space="0" w:color="auto"/>
              <w:bottom w:val="single" w:sz="4" w:space="0" w:color="auto"/>
              <w:right w:val="single" w:sz="4" w:space="0" w:color="auto"/>
            </w:tcBorders>
            <w:shd w:val="clear" w:color="000000" w:fill="FFFFFF"/>
            <w:noWrap/>
            <w:hideMark/>
          </w:tcPr>
          <w:p w:rsidR="000D2F5B" w:rsidRPr="000D2F5B" w:rsidRDefault="000D2F5B" w:rsidP="00AB2556">
            <w:pPr>
              <w:ind w:firstLine="0"/>
              <w:rPr>
                <w:color w:val="000000"/>
                <w:sz w:val="22"/>
                <w:szCs w:val="24"/>
              </w:rPr>
            </w:pPr>
            <w:r w:rsidRPr="000D2F5B">
              <w:rPr>
                <w:color w:val="000000"/>
                <w:sz w:val="22"/>
              </w:rPr>
              <w:t>Специально оборудованных санитарно-гигиенических помещений в организации социальной сферы</w:t>
            </w:r>
          </w:p>
        </w:tc>
        <w:tc>
          <w:tcPr>
            <w:tcW w:w="648" w:type="pct"/>
            <w:tcBorders>
              <w:top w:val="single" w:sz="4" w:space="0" w:color="auto"/>
              <w:left w:val="nil"/>
              <w:bottom w:val="single" w:sz="4" w:space="0" w:color="auto"/>
              <w:right w:val="single" w:sz="4" w:space="0" w:color="auto"/>
            </w:tcBorders>
            <w:shd w:val="clear" w:color="auto" w:fill="auto"/>
            <w:noWrap/>
            <w:hideMark/>
          </w:tcPr>
          <w:p w:rsidR="000D2F5B" w:rsidRPr="000D2F5B" w:rsidRDefault="000D2F5B" w:rsidP="00AB2556">
            <w:pPr>
              <w:ind w:firstLine="0"/>
              <w:jc w:val="center"/>
              <w:rPr>
                <w:color w:val="000000"/>
                <w:sz w:val="22"/>
                <w:szCs w:val="24"/>
              </w:rPr>
            </w:pPr>
            <w:r w:rsidRPr="000D2F5B">
              <w:rPr>
                <w:color w:val="000000"/>
                <w:sz w:val="22"/>
              </w:rPr>
              <w:t>40,0</w:t>
            </w:r>
          </w:p>
        </w:tc>
      </w:tr>
      <w:tr w:rsidR="000D2F5B" w:rsidRPr="00FA21FF" w:rsidTr="000D2F5B">
        <w:trPr>
          <w:trHeight w:val="57"/>
        </w:trPr>
        <w:tc>
          <w:tcPr>
            <w:tcW w:w="4352" w:type="pct"/>
            <w:tcBorders>
              <w:top w:val="single" w:sz="4" w:space="0" w:color="auto"/>
              <w:left w:val="single" w:sz="4" w:space="0" w:color="auto"/>
              <w:bottom w:val="single" w:sz="4" w:space="0" w:color="auto"/>
              <w:right w:val="single" w:sz="4" w:space="0" w:color="auto"/>
            </w:tcBorders>
            <w:shd w:val="clear" w:color="000000" w:fill="FFFFFF"/>
            <w:noWrap/>
            <w:hideMark/>
          </w:tcPr>
          <w:p w:rsidR="000D2F5B" w:rsidRPr="000D2F5B" w:rsidRDefault="000D2F5B" w:rsidP="000D2F5B">
            <w:pPr>
              <w:ind w:firstLine="0"/>
              <w:rPr>
                <w:color w:val="000000"/>
                <w:sz w:val="22"/>
                <w:szCs w:val="24"/>
              </w:rPr>
            </w:pPr>
            <w:r w:rsidRPr="000D2F5B">
              <w:rPr>
                <w:color w:val="000000"/>
                <w:sz w:val="22"/>
              </w:rPr>
              <w:t>Выделенных стоянок для автотранспортных средств инвалидов</w:t>
            </w:r>
          </w:p>
        </w:tc>
        <w:tc>
          <w:tcPr>
            <w:tcW w:w="648" w:type="pct"/>
            <w:tcBorders>
              <w:top w:val="single" w:sz="4" w:space="0" w:color="auto"/>
              <w:left w:val="nil"/>
              <w:bottom w:val="single" w:sz="4" w:space="0" w:color="auto"/>
              <w:right w:val="single" w:sz="4" w:space="0" w:color="auto"/>
            </w:tcBorders>
            <w:shd w:val="clear" w:color="auto" w:fill="auto"/>
            <w:noWrap/>
            <w:hideMark/>
          </w:tcPr>
          <w:p w:rsidR="000D2F5B" w:rsidRPr="000D2F5B" w:rsidRDefault="000D2F5B" w:rsidP="000D2F5B">
            <w:pPr>
              <w:ind w:firstLine="0"/>
              <w:jc w:val="center"/>
              <w:rPr>
                <w:color w:val="000000"/>
                <w:sz w:val="22"/>
                <w:szCs w:val="24"/>
              </w:rPr>
            </w:pPr>
            <w:r w:rsidRPr="000D2F5B">
              <w:rPr>
                <w:color w:val="000000"/>
                <w:sz w:val="22"/>
              </w:rPr>
              <w:t>20,0</w:t>
            </w:r>
          </w:p>
        </w:tc>
      </w:tr>
      <w:tr w:rsidR="000D2F5B" w:rsidRPr="00FA21FF" w:rsidTr="000D2F5B">
        <w:trPr>
          <w:trHeight w:val="57"/>
        </w:trPr>
        <w:tc>
          <w:tcPr>
            <w:tcW w:w="4352" w:type="pct"/>
            <w:tcBorders>
              <w:top w:val="single" w:sz="4" w:space="0" w:color="auto"/>
              <w:left w:val="single" w:sz="4" w:space="0" w:color="auto"/>
              <w:bottom w:val="single" w:sz="4" w:space="0" w:color="auto"/>
              <w:right w:val="single" w:sz="4" w:space="0" w:color="auto"/>
            </w:tcBorders>
            <w:shd w:val="clear" w:color="000000" w:fill="FFFFFF"/>
            <w:noWrap/>
            <w:hideMark/>
          </w:tcPr>
          <w:p w:rsidR="000D2F5B" w:rsidRPr="000D2F5B" w:rsidRDefault="000D2F5B" w:rsidP="000D2F5B">
            <w:pPr>
              <w:ind w:firstLine="0"/>
              <w:rPr>
                <w:color w:val="000000"/>
                <w:sz w:val="22"/>
                <w:szCs w:val="24"/>
              </w:rPr>
            </w:pPr>
            <w:r w:rsidRPr="000D2F5B">
              <w:rPr>
                <w:color w:val="000000"/>
                <w:sz w:val="22"/>
              </w:rPr>
              <w:t>Сменных кресел-колясок</w:t>
            </w:r>
          </w:p>
        </w:tc>
        <w:tc>
          <w:tcPr>
            <w:tcW w:w="648" w:type="pct"/>
            <w:tcBorders>
              <w:top w:val="single" w:sz="4" w:space="0" w:color="auto"/>
              <w:left w:val="nil"/>
              <w:bottom w:val="single" w:sz="4" w:space="0" w:color="auto"/>
              <w:right w:val="single" w:sz="4" w:space="0" w:color="auto"/>
            </w:tcBorders>
            <w:shd w:val="clear" w:color="auto" w:fill="auto"/>
            <w:noWrap/>
            <w:hideMark/>
          </w:tcPr>
          <w:p w:rsidR="000D2F5B" w:rsidRPr="000D2F5B" w:rsidRDefault="000D2F5B" w:rsidP="000D2F5B">
            <w:pPr>
              <w:ind w:firstLine="0"/>
              <w:jc w:val="center"/>
              <w:rPr>
                <w:color w:val="000000"/>
                <w:sz w:val="22"/>
                <w:szCs w:val="24"/>
              </w:rPr>
            </w:pPr>
            <w:r w:rsidRPr="000D2F5B">
              <w:rPr>
                <w:color w:val="000000"/>
                <w:sz w:val="22"/>
              </w:rPr>
              <w:t>20,0</w:t>
            </w:r>
          </w:p>
        </w:tc>
      </w:tr>
      <w:tr w:rsidR="000D2F5B" w:rsidRPr="00FA21FF" w:rsidTr="000D2F5B">
        <w:trPr>
          <w:trHeight w:val="57"/>
        </w:trPr>
        <w:tc>
          <w:tcPr>
            <w:tcW w:w="4352" w:type="pct"/>
            <w:tcBorders>
              <w:top w:val="single" w:sz="4" w:space="0" w:color="auto"/>
              <w:left w:val="single" w:sz="4" w:space="0" w:color="auto"/>
              <w:bottom w:val="single" w:sz="4" w:space="0" w:color="auto"/>
              <w:right w:val="single" w:sz="4" w:space="0" w:color="auto"/>
            </w:tcBorders>
            <w:shd w:val="clear" w:color="000000" w:fill="FFFFFF"/>
            <w:noWrap/>
            <w:hideMark/>
          </w:tcPr>
          <w:p w:rsidR="000D2F5B" w:rsidRPr="000D2F5B" w:rsidRDefault="000D2F5B" w:rsidP="000D2F5B">
            <w:pPr>
              <w:ind w:firstLine="0"/>
              <w:rPr>
                <w:color w:val="000000"/>
                <w:sz w:val="22"/>
                <w:szCs w:val="24"/>
              </w:rPr>
            </w:pPr>
            <w:r w:rsidRPr="000D2F5B">
              <w:rPr>
                <w:color w:val="000000"/>
                <w:sz w:val="22"/>
              </w:rPr>
              <w:t>Дублирование для инвалидов по слуху и зрению звуковой и зрительной информации</w:t>
            </w:r>
          </w:p>
        </w:tc>
        <w:tc>
          <w:tcPr>
            <w:tcW w:w="648" w:type="pct"/>
            <w:tcBorders>
              <w:top w:val="single" w:sz="4" w:space="0" w:color="auto"/>
              <w:left w:val="nil"/>
              <w:bottom w:val="single" w:sz="4" w:space="0" w:color="auto"/>
              <w:right w:val="single" w:sz="4" w:space="0" w:color="auto"/>
            </w:tcBorders>
            <w:shd w:val="clear" w:color="auto" w:fill="auto"/>
            <w:noWrap/>
            <w:hideMark/>
          </w:tcPr>
          <w:p w:rsidR="000D2F5B" w:rsidRPr="000D2F5B" w:rsidRDefault="000D2F5B" w:rsidP="000D2F5B">
            <w:pPr>
              <w:ind w:firstLine="0"/>
              <w:jc w:val="center"/>
              <w:rPr>
                <w:color w:val="000000"/>
                <w:sz w:val="22"/>
                <w:szCs w:val="24"/>
              </w:rPr>
            </w:pPr>
            <w:r w:rsidRPr="000D2F5B">
              <w:rPr>
                <w:color w:val="000000"/>
                <w:sz w:val="22"/>
              </w:rPr>
              <w:t>20,0</w:t>
            </w:r>
          </w:p>
        </w:tc>
      </w:tr>
      <w:tr w:rsidR="000D2F5B" w:rsidRPr="00FA21FF" w:rsidTr="00AB2556">
        <w:trPr>
          <w:trHeight w:val="57"/>
        </w:trPr>
        <w:tc>
          <w:tcPr>
            <w:tcW w:w="4352" w:type="pct"/>
            <w:tcBorders>
              <w:top w:val="single" w:sz="4" w:space="0" w:color="auto"/>
              <w:left w:val="single" w:sz="4" w:space="0" w:color="auto"/>
              <w:bottom w:val="single" w:sz="4" w:space="0" w:color="auto"/>
              <w:right w:val="single" w:sz="4" w:space="0" w:color="auto"/>
            </w:tcBorders>
            <w:shd w:val="clear" w:color="000000" w:fill="FFFFFF"/>
            <w:noWrap/>
            <w:hideMark/>
          </w:tcPr>
          <w:p w:rsidR="000D2F5B" w:rsidRPr="000D2F5B" w:rsidRDefault="000D2F5B" w:rsidP="00AB2556">
            <w:pPr>
              <w:ind w:firstLine="0"/>
              <w:rPr>
                <w:color w:val="000000"/>
                <w:sz w:val="22"/>
                <w:szCs w:val="24"/>
              </w:rPr>
            </w:pPr>
            <w:r w:rsidRPr="000D2F5B">
              <w:rPr>
                <w:color w:val="000000"/>
                <w:sz w:val="22"/>
              </w:rPr>
              <w:t>Помощь, оказываемая работниками организации социальной сферы, прошедшими необходимое обучение (инструктирование) по сопровождению инвалидов в помещениях организации социальной сферы и на прилегающей территории</w:t>
            </w:r>
          </w:p>
        </w:tc>
        <w:tc>
          <w:tcPr>
            <w:tcW w:w="648" w:type="pct"/>
            <w:tcBorders>
              <w:top w:val="single" w:sz="4" w:space="0" w:color="auto"/>
              <w:left w:val="nil"/>
              <w:bottom w:val="single" w:sz="4" w:space="0" w:color="auto"/>
              <w:right w:val="single" w:sz="4" w:space="0" w:color="auto"/>
            </w:tcBorders>
            <w:shd w:val="clear" w:color="auto" w:fill="auto"/>
            <w:noWrap/>
            <w:hideMark/>
          </w:tcPr>
          <w:p w:rsidR="000D2F5B" w:rsidRPr="000D2F5B" w:rsidRDefault="000D2F5B" w:rsidP="00AB2556">
            <w:pPr>
              <w:ind w:firstLine="0"/>
              <w:jc w:val="center"/>
              <w:rPr>
                <w:color w:val="000000"/>
                <w:sz w:val="22"/>
                <w:szCs w:val="24"/>
              </w:rPr>
            </w:pPr>
            <w:r w:rsidRPr="000D2F5B">
              <w:rPr>
                <w:color w:val="000000"/>
                <w:sz w:val="22"/>
              </w:rPr>
              <w:t>20,0</w:t>
            </w:r>
          </w:p>
        </w:tc>
      </w:tr>
      <w:tr w:rsidR="000D2F5B" w:rsidRPr="00FA21FF" w:rsidTr="000D2F5B">
        <w:trPr>
          <w:trHeight w:val="57"/>
        </w:trPr>
        <w:tc>
          <w:tcPr>
            <w:tcW w:w="4352" w:type="pct"/>
            <w:tcBorders>
              <w:top w:val="single" w:sz="4" w:space="0" w:color="auto"/>
              <w:left w:val="single" w:sz="4" w:space="0" w:color="auto"/>
              <w:bottom w:val="single" w:sz="4" w:space="0" w:color="auto"/>
              <w:right w:val="single" w:sz="4" w:space="0" w:color="auto"/>
            </w:tcBorders>
            <w:shd w:val="clear" w:color="000000" w:fill="FFFFFF"/>
            <w:noWrap/>
            <w:hideMark/>
          </w:tcPr>
          <w:p w:rsidR="000D2F5B" w:rsidRPr="000D2F5B" w:rsidRDefault="000D2F5B" w:rsidP="000D2F5B">
            <w:pPr>
              <w:ind w:firstLine="0"/>
              <w:rPr>
                <w:color w:val="000000"/>
                <w:sz w:val="22"/>
                <w:szCs w:val="24"/>
              </w:rPr>
            </w:pPr>
            <w:r w:rsidRPr="000D2F5B">
              <w:rPr>
                <w:color w:val="000000"/>
                <w:sz w:val="22"/>
              </w:rPr>
              <w:t>Дублирование надписей, знаков и иной текстовой и графической информации знаками, выполненными рельефно-точечным шрифтом Брайля</w:t>
            </w:r>
          </w:p>
        </w:tc>
        <w:tc>
          <w:tcPr>
            <w:tcW w:w="648" w:type="pct"/>
            <w:tcBorders>
              <w:top w:val="single" w:sz="4" w:space="0" w:color="auto"/>
              <w:left w:val="nil"/>
              <w:bottom w:val="single" w:sz="4" w:space="0" w:color="auto"/>
              <w:right w:val="single" w:sz="4" w:space="0" w:color="auto"/>
            </w:tcBorders>
            <w:shd w:val="clear" w:color="auto" w:fill="auto"/>
            <w:noWrap/>
            <w:hideMark/>
          </w:tcPr>
          <w:p w:rsidR="000D2F5B" w:rsidRPr="000D2F5B" w:rsidRDefault="000D2F5B" w:rsidP="000D2F5B">
            <w:pPr>
              <w:ind w:firstLine="0"/>
              <w:jc w:val="center"/>
              <w:rPr>
                <w:color w:val="000000"/>
                <w:sz w:val="22"/>
                <w:szCs w:val="24"/>
              </w:rPr>
            </w:pPr>
            <w:r w:rsidRPr="000D2F5B">
              <w:rPr>
                <w:color w:val="000000"/>
                <w:sz w:val="22"/>
              </w:rPr>
              <w:t>0,0</w:t>
            </w:r>
          </w:p>
        </w:tc>
      </w:tr>
      <w:tr w:rsidR="000D2F5B" w:rsidRPr="00FA21FF" w:rsidTr="000D2F5B">
        <w:trPr>
          <w:trHeight w:val="57"/>
        </w:trPr>
        <w:tc>
          <w:tcPr>
            <w:tcW w:w="4352" w:type="pct"/>
            <w:tcBorders>
              <w:top w:val="single" w:sz="4" w:space="0" w:color="auto"/>
              <w:left w:val="single" w:sz="4" w:space="0" w:color="auto"/>
              <w:bottom w:val="single" w:sz="4" w:space="0" w:color="auto"/>
              <w:right w:val="single" w:sz="4" w:space="0" w:color="auto"/>
            </w:tcBorders>
            <w:shd w:val="clear" w:color="000000" w:fill="FFFFFF"/>
            <w:noWrap/>
            <w:hideMark/>
          </w:tcPr>
          <w:p w:rsidR="000D2F5B" w:rsidRPr="000D2F5B" w:rsidRDefault="000D2F5B" w:rsidP="000D2F5B">
            <w:pPr>
              <w:ind w:firstLine="0"/>
              <w:rPr>
                <w:color w:val="000000"/>
                <w:sz w:val="22"/>
                <w:szCs w:val="24"/>
              </w:rPr>
            </w:pPr>
            <w:r w:rsidRPr="000D2F5B">
              <w:rPr>
                <w:color w:val="000000"/>
                <w:sz w:val="22"/>
              </w:rPr>
              <w:t xml:space="preserve">Возможность предоставления инвалидам по слуху (слуху и зрению) услуг </w:t>
            </w:r>
            <w:proofErr w:type="spellStart"/>
            <w:r w:rsidRPr="000D2F5B">
              <w:rPr>
                <w:color w:val="000000"/>
                <w:sz w:val="22"/>
              </w:rPr>
              <w:t>сурдопереводчика</w:t>
            </w:r>
            <w:proofErr w:type="spellEnd"/>
            <w:r w:rsidRPr="000D2F5B">
              <w:rPr>
                <w:color w:val="000000"/>
                <w:sz w:val="22"/>
              </w:rPr>
              <w:t xml:space="preserve"> (</w:t>
            </w:r>
            <w:proofErr w:type="spellStart"/>
            <w:r w:rsidRPr="000D2F5B">
              <w:rPr>
                <w:color w:val="000000"/>
                <w:sz w:val="22"/>
              </w:rPr>
              <w:t>тифлосурдопереводчика</w:t>
            </w:r>
            <w:proofErr w:type="spellEnd"/>
            <w:r w:rsidRPr="000D2F5B">
              <w:rPr>
                <w:color w:val="000000"/>
                <w:sz w:val="22"/>
              </w:rPr>
              <w:t>)</w:t>
            </w:r>
          </w:p>
        </w:tc>
        <w:tc>
          <w:tcPr>
            <w:tcW w:w="648" w:type="pct"/>
            <w:tcBorders>
              <w:top w:val="single" w:sz="4" w:space="0" w:color="auto"/>
              <w:left w:val="nil"/>
              <w:bottom w:val="single" w:sz="4" w:space="0" w:color="auto"/>
              <w:right w:val="single" w:sz="4" w:space="0" w:color="auto"/>
            </w:tcBorders>
            <w:shd w:val="clear" w:color="auto" w:fill="auto"/>
            <w:noWrap/>
            <w:hideMark/>
          </w:tcPr>
          <w:p w:rsidR="000D2F5B" w:rsidRPr="000D2F5B" w:rsidRDefault="000D2F5B" w:rsidP="000D2F5B">
            <w:pPr>
              <w:ind w:firstLine="0"/>
              <w:jc w:val="center"/>
              <w:rPr>
                <w:color w:val="000000"/>
                <w:sz w:val="22"/>
                <w:szCs w:val="24"/>
              </w:rPr>
            </w:pPr>
            <w:r w:rsidRPr="000D2F5B">
              <w:rPr>
                <w:color w:val="000000"/>
                <w:sz w:val="22"/>
              </w:rPr>
              <w:t>0,0</w:t>
            </w:r>
          </w:p>
        </w:tc>
      </w:tr>
    </w:tbl>
    <w:p w:rsidR="00A7592C" w:rsidRPr="00140C03" w:rsidRDefault="00A7592C">
      <w:pPr>
        <w:rPr>
          <w:sz w:val="20"/>
        </w:rPr>
      </w:pPr>
    </w:p>
    <w:p w:rsidR="004009A4" w:rsidRDefault="004009A4" w:rsidP="00574AD7">
      <w:pPr>
        <w:spacing w:line="300" w:lineRule="auto"/>
      </w:pPr>
      <w:r>
        <w:t>Представленные в таблице 2 данные показывают высокую ст</w:t>
      </w:r>
      <w:r w:rsidR="00574AD7">
        <w:t>епень неоднородности</w:t>
      </w:r>
      <w:r>
        <w:t xml:space="preserve"> выполнения показателей, отнесенных к третьей группе. Если с оборудование</w:t>
      </w:r>
      <w:r w:rsidR="00232676">
        <w:t>м</w:t>
      </w:r>
      <w:r>
        <w:t xml:space="preserve"> входной группы пандусами и </w:t>
      </w:r>
      <w:r w:rsidR="000D2F5B">
        <w:t xml:space="preserve">возможностью предоставления образовательных услуг </w:t>
      </w:r>
      <w:r w:rsidR="00232676">
        <w:t>в дистанционном формате</w:t>
      </w:r>
      <w:r w:rsidR="000D2F5B">
        <w:t xml:space="preserve"> достигнут</w:t>
      </w:r>
      <w:r w:rsidR="00574AD7">
        <w:t>о</w:t>
      </w:r>
      <w:r w:rsidR="000D2F5B">
        <w:t xml:space="preserve"> стопроцентное соответствие (и практически полное соответствие по </w:t>
      </w:r>
      <w:r w:rsidR="00FD4CDB">
        <w:t xml:space="preserve">наличию </w:t>
      </w:r>
      <w:r w:rsidR="00FD4CDB" w:rsidRPr="00FD4CDB">
        <w:t>альтернативной версии официального сайта организации социальной сферы в сети «Интернет» для инвалидов по зрению</w:t>
      </w:r>
      <w:r w:rsidR="000D2F5B">
        <w:t xml:space="preserve">), то по остальным </w:t>
      </w:r>
      <w:r w:rsidR="00FD4CDB">
        <w:t xml:space="preserve">показателям результаты оказались </w:t>
      </w:r>
      <w:r w:rsidR="00232676">
        <w:t>ниже</w:t>
      </w:r>
      <w:r>
        <w:t>.</w:t>
      </w:r>
    </w:p>
    <w:p w:rsidR="004009A4" w:rsidRDefault="00FD4CDB" w:rsidP="004009A4">
      <w:pPr>
        <w:ind w:firstLine="0"/>
        <w:jc w:val="center"/>
      </w:pPr>
      <w:r>
        <w:rPr>
          <w:noProof/>
          <w:lang w:eastAsia="ru-RU"/>
        </w:rPr>
        <w:lastRenderedPageBreak/>
        <w:drawing>
          <wp:inline distT="0" distB="0" distL="0" distR="0">
            <wp:extent cx="5353050" cy="2571646"/>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4" cstate="print"/>
                    <a:srcRect/>
                    <a:stretch>
                      <a:fillRect/>
                    </a:stretch>
                  </pic:blipFill>
                  <pic:spPr bwMode="auto">
                    <a:xfrm>
                      <a:off x="0" y="0"/>
                      <a:ext cx="5380026" cy="2584606"/>
                    </a:xfrm>
                    <a:prstGeom prst="rect">
                      <a:avLst/>
                    </a:prstGeom>
                    <a:noFill/>
                    <a:ln w="9525">
                      <a:noFill/>
                      <a:miter lim="800000"/>
                      <a:headEnd/>
                      <a:tailEnd/>
                    </a:ln>
                  </pic:spPr>
                </pic:pic>
              </a:graphicData>
            </a:graphic>
          </wp:inline>
        </w:drawing>
      </w:r>
      <w:r>
        <w:rPr>
          <w:noProof/>
          <w:lang w:eastAsia="ru-RU"/>
        </w:rPr>
        <w:t xml:space="preserve"> </w:t>
      </w:r>
    </w:p>
    <w:p w:rsidR="004009A4" w:rsidRPr="008B36A0" w:rsidRDefault="004009A4" w:rsidP="004009A4">
      <w:pPr>
        <w:jc w:val="center"/>
        <w:rPr>
          <w:i/>
        </w:rPr>
      </w:pPr>
      <w:r>
        <w:rPr>
          <w:i/>
        </w:rPr>
        <w:t xml:space="preserve">Рисунок </w:t>
      </w:r>
      <w:r w:rsidR="00FD4CDB">
        <w:rPr>
          <w:i/>
        </w:rPr>
        <w:t>6</w:t>
      </w:r>
      <w:r>
        <w:rPr>
          <w:i/>
        </w:rPr>
        <w:t xml:space="preserve">. </w:t>
      </w:r>
      <w:r w:rsidR="00574AD7">
        <w:rPr>
          <w:i/>
        </w:rPr>
        <w:t xml:space="preserve">Рейтинг </w:t>
      </w:r>
      <w:r>
        <w:rPr>
          <w:i/>
        </w:rPr>
        <w:t xml:space="preserve">учреждений </w:t>
      </w:r>
      <w:r w:rsidR="00F73773">
        <w:rPr>
          <w:i/>
        </w:rPr>
        <w:t>ДПО</w:t>
      </w:r>
      <w:r w:rsidRPr="0010407F">
        <w:rPr>
          <w:i/>
        </w:rPr>
        <w:t xml:space="preserve"> по </w:t>
      </w:r>
      <w:r>
        <w:rPr>
          <w:i/>
        </w:rPr>
        <w:t>третьей</w:t>
      </w:r>
      <w:r w:rsidRPr="0010407F">
        <w:rPr>
          <w:i/>
        </w:rPr>
        <w:t xml:space="preserve"> группе показателей</w:t>
      </w:r>
    </w:p>
    <w:p w:rsidR="004009A4" w:rsidRDefault="004009A4" w:rsidP="004009A4"/>
    <w:p w:rsidR="00776F4D" w:rsidRPr="0087042C" w:rsidRDefault="00776F4D" w:rsidP="004009A4"/>
    <w:p w:rsidR="00A7592C" w:rsidRDefault="00A7592C">
      <w:r>
        <w:br w:type="page"/>
      </w:r>
    </w:p>
    <w:p w:rsidR="00A7592C" w:rsidRPr="00E25186" w:rsidRDefault="00A7592C" w:rsidP="00A7592C">
      <w:pPr>
        <w:pStyle w:val="1"/>
        <w:spacing w:line="276" w:lineRule="auto"/>
        <w:rPr>
          <w:rFonts w:ascii="Times New Roman" w:hAnsi="Times New Roman" w:cs="Times New Roman"/>
          <w:color w:val="auto"/>
        </w:rPr>
      </w:pPr>
      <w:bookmarkStart w:id="20" w:name="_Toc158727525"/>
      <w:bookmarkStart w:id="21" w:name="_Toc184375443"/>
      <w:bookmarkStart w:id="22" w:name="_Toc186112599"/>
      <w:r w:rsidRPr="00E25186">
        <w:rPr>
          <w:rFonts w:ascii="Times New Roman" w:hAnsi="Times New Roman" w:cs="Times New Roman"/>
          <w:color w:val="auto"/>
        </w:rPr>
        <w:lastRenderedPageBreak/>
        <w:t>РАЗДЕЛ 4. Четвертая группа показателей (К4): «Показатели, характеризующие доброжелательность, вежливость работников организации»</w:t>
      </w:r>
      <w:bookmarkEnd w:id="20"/>
      <w:bookmarkEnd w:id="21"/>
      <w:bookmarkEnd w:id="22"/>
    </w:p>
    <w:p w:rsidR="00A7592C" w:rsidRDefault="00A7592C" w:rsidP="00A7592C">
      <w:pPr>
        <w:spacing w:line="276" w:lineRule="auto"/>
      </w:pPr>
    </w:p>
    <w:p w:rsidR="00A7592C" w:rsidRDefault="00A7592C" w:rsidP="00A7592C">
      <w:pPr>
        <w:spacing w:line="276" w:lineRule="auto"/>
      </w:pPr>
      <w:r>
        <w:t xml:space="preserve">Четвертая группа включает следующие показатели, оценивающие </w:t>
      </w:r>
      <w:r w:rsidRPr="00103AD8">
        <w:t>доброжелательность, вежливость работников организации</w:t>
      </w:r>
      <w:r>
        <w:t xml:space="preserve"> дополнительного образования:</w:t>
      </w:r>
    </w:p>
    <w:p w:rsidR="00A7592C" w:rsidRDefault="00A7592C" w:rsidP="00A7592C">
      <w:pPr>
        <w:spacing w:line="276" w:lineRule="auto"/>
      </w:pPr>
      <w:r>
        <w:t xml:space="preserve">4.1. Доля получателей образовательных услуг, удовлетворенных доброжелательностью, вежливостью работников учреждений </w:t>
      </w:r>
      <w:r w:rsidR="00F73773">
        <w:t>ДПО</w:t>
      </w:r>
      <w:r>
        <w:t>, обеспечивающих первичный контакт и информирование (например, администраторы, сотрудники охраны, работники офиса, заместители директора, директор) (в % от общего числа опрошенных).</w:t>
      </w:r>
    </w:p>
    <w:p w:rsidR="00A7592C" w:rsidRDefault="00A7592C" w:rsidP="00A7592C">
      <w:pPr>
        <w:spacing w:line="276" w:lineRule="auto"/>
      </w:pPr>
      <w:r>
        <w:t xml:space="preserve">4.2. Доля получателей образовательных услуг, удовлетворенных доброжелательностью, вежливостью работников учреждений </w:t>
      </w:r>
      <w:r w:rsidR="00F73773">
        <w:t>ДПО</w:t>
      </w:r>
      <w:r>
        <w:t xml:space="preserve">, обеспечивающих непосредственное оказание образовательной услуги (в </w:t>
      </w:r>
      <w:r w:rsidR="00B7212E">
        <w:t>процентах</w:t>
      </w:r>
      <w:r>
        <w:t xml:space="preserve"> от общего числа опрошенных).</w:t>
      </w:r>
    </w:p>
    <w:p w:rsidR="00A7592C" w:rsidRDefault="00A7592C" w:rsidP="00A7592C">
      <w:pPr>
        <w:spacing w:line="276" w:lineRule="auto"/>
      </w:pPr>
      <w:r>
        <w:t xml:space="preserve">4.3. Доля получателей образовательных услуг, удовлетворенных доброжелательностью, вежливостью работников учреждений </w:t>
      </w:r>
      <w:r w:rsidR="00F73773">
        <w:t>ДПО</w:t>
      </w:r>
      <w:r>
        <w:t xml:space="preserve"> при и</w:t>
      </w:r>
      <w:r w:rsidR="00B7212E">
        <w:t>спо</w:t>
      </w:r>
      <w:r>
        <w:t xml:space="preserve">льзовании дистанционных форм взаимодействия (в </w:t>
      </w:r>
      <w:r w:rsidR="00B7212E">
        <w:t>процентах</w:t>
      </w:r>
      <w:r>
        <w:t xml:space="preserve"> от общего числа опрошенных).</w:t>
      </w:r>
    </w:p>
    <w:p w:rsidR="00421FAA" w:rsidRPr="00D802BC" w:rsidRDefault="00421FAA" w:rsidP="00A7592C">
      <w:pPr>
        <w:spacing w:line="276" w:lineRule="auto"/>
      </w:pPr>
      <w:r>
        <w:t xml:space="preserve">Измерение показателей по всем трем подгруппам проводится при помощи опроса </w:t>
      </w:r>
      <w:r w:rsidRPr="00EF2708">
        <w:rPr>
          <w:rStyle w:val="ad"/>
          <w:rFonts w:eastAsiaTheme="minorHAnsi"/>
        </w:rPr>
        <w:t>участник</w:t>
      </w:r>
      <w:r>
        <w:rPr>
          <w:rStyle w:val="ad"/>
          <w:rFonts w:eastAsiaTheme="minorHAnsi"/>
        </w:rPr>
        <w:t>ов</w:t>
      </w:r>
      <w:r w:rsidRPr="00EF2708">
        <w:rPr>
          <w:rStyle w:val="ad"/>
          <w:rFonts w:eastAsiaTheme="minorHAnsi"/>
        </w:rPr>
        <w:t xml:space="preserve"> образовательной деятельности</w:t>
      </w:r>
      <w:r>
        <w:rPr>
          <w:rStyle w:val="ad"/>
          <w:rFonts w:eastAsiaTheme="minorHAnsi"/>
        </w:rPr>
        <w:t>.</w:t>
      </w:r>
    </w:p>
    <w:p w:rsidR="00A7592C" w:rsidRDefault="00A7592C"/>
    <w:p w:rsidR="00CB0BA9" w:rsidRDefault="00B7212E" w:rsidP="00CB0BA9">
      <w:pPr>
        <w:ind w:firstLine="0"/>
        <w:jc w:val="center"/>
      </w:pPr>
      <w:r>
        <w:rPr>
          <w:noProof/>
          <w:lang w:eastAsia="ru-RU"/>
        </w:rPr>
        <w:drawing>
          <wp:inline distT="0" distB="0" distL="0" distR="0">
            <wp:extent cx="4667250" cy="2826385"/>
            <wp:effectExtent l="0" t="0" r="0" b="0"/>
            <wp:docPr id="20"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5" cstate="print"/>
                    <a:srcRect/>
                    <a:stretch>
                      <a:fillRect/>
                    </a:stretch>
                  </pic:blipFill>
                  <pic:spPr bwMode="auto">
                    <a:xfrm>
                      <a:off x="0" y="0"/>
                      <a:ext cx="4668059" cy="2826875"/>
                    </a:xfrm>
                    <a:prstGeom prst="rect">
                      <a:avLst/>
                    </a:prstGeom>
                    <a:noFill/>
                    <a:ln w="9525">
                      <a:noFill/>
                      <a:miter lim="800000"/>
                      <a:headEnd/>
                      <a:tailEnd/>
                    </a:ln>
                  </pic:spPr>
                </pic:pic>
              </a:graphicData>
            </a:graphic>
          </wp:inline>
        </w:drawing>
      </w:r>
      <w:r>
        <w:rPr>
          <w:noProof/>
          <w:lang w:eastAsia="ru-RU"/>
        </w:rPr>
        <w:t xml:space="preserve"> </w:t>
      </w:r>
    </w:p>
    <w:p w:rsidR="00CB0BA9" w:rsidRDefault="00CB0BA9" w:rsidP="00CB0BA9">
      <w:pPr>
        <w:jc w:val="center"/>
        <w:rPr>
          <w:i/>
          <w:noProof/>
          <w:lang w:eastAsia="ru-RU"/>
        </w:rPr>
      </w:pPr>
      <w:r w:rsidRPr="00CB0BA9">
        <w:rPr>
          <w:i/>
          <w:noProof/>
          <w:lang w:eastAsia="ru-RU"/>
        </w:rPr>
        <w:t xml:space="preserve">Рисунок </w:t>
      </w:r>
      <w:r w:rsidR="00B7212E">
        <w:rPr>
          <w:i/>
          <w:noProof/>
          <w:lang w:eastAsia="ru-RU"/>
        </w:rPr>
        <w:t>7</w:t>
      </w:r>
      <w:r w:rsidRPr="00CB0BA9">
        <w:rPr>
          <w:i/>
          <w:noProof/>
          <w:lang w:eastAsia="ru-RU"/>
        </w:rPr>
        <w:t xml:space="preserve">. </w:t>
      </w:r>
      <w:r w:rsidR="00B7212E">
        <w:rPr>
          <w:i/>
          <w:noProof/>
          <w:lang w:eastAsia="ru-RU"/>
        </w:rPr>
        <w:t>Средние баллы показателей</w:t>
      </w:r>
      <w:r w:rsidRPr="00CB0BA9">
        <w:rPr>
          <w:i/>
          <w:noProof/>
          <w:lang w:eastAsia="ru-RU"/>
        </w:rPr>
        <w:t xml:space="preserve"> четвертой группы </w:t>
      </w:r>
    </w:p>
    <w:p w:rsidR="00CB0BA9" w:rsidRDefault="00CB0BA9">
      <w:pPr>
        <w:rPr>
          <w:noProof/>
          <w:lang w:eastAsia="ru-RU"/>
        </w:rPr>
      </w:pPr>
    </w:p>
    <w:p w:rsidR="00CB0BA9" w:rsidRDefault="00CB0BA9">
      <w:r>
        <w:t xml:space="preserve">Рисунок </w:t>
      </w:r>
      <w:r w:rsidR="00B7212E">
        <w:t>7</w:t>
      </w:r>
      <w:r>
        <w:t xml:space="preserve"> демонстрирует </w:t>
      </w:r>
      <w:r w:rsidR="00B7212E">
        <w:t xml:space="preserve">высокие результаты, набранные учреждениями дополнительного профессионального образования по </w:t>
      </w:r>
      <w:r w:rsidR="00B7212E">
        <w:lastRenderedPageBreak/>
        <w:t xml:space="preserve">показателям, связанным с удовлетворенностью слушателей </w:t>
      </w:r>
      <w:r w:rsidR="00B7212E" w:rsidRPr="00E25186">
        <w:t>доброжелательность</w:t>
      </w:r>
      <w:r w:rsidR="00B7212E">
        <w:t xml:space="preserve">ю и </w:t>
      </w:r>
      <w:r w:rsidR="00B7212E" w:rsidRPr="00E25186">
        <w:t>вежливость</w:t>
      </w:r>
      <w:r w:rsidR="00B7212E">
        <w:t>ю</w:t>
      </w:r>
      <w:r w:rsidR="00B7212E" w:rsidRPr="00E25186">
        <w:t xml:space="preserve"> работников организации</w:t>
      </w:r>
      <w:r w:rsidR="00421FAA">
        <w:t>.</w:t>
      </w:r>
    </w:p>
    <w:p w:rsidR="00421FAA" w:rsidRDefault="00421FAA"/>
    <w:p w:rsidR="00421FAA" w:rsidRPr="00B7212E" w:rsidRDefault="00B7212E" w:rsidP="00421FAA">
      <w:pPr>
        <w:ind w:firstLine="0"/>
        <w:jc w:val="center"/>
      </w:pPr>
      <w:r>
        <w:rPr>
          <w:noProof/>
          <w:lang w:eastAsia="ru-RU"/>
        </w:rPr>
        <w:drawing>
          <wp:inline distT="0" distB="0" distL="0" distR="0">
            <wp:extent cx="4676775" cy="3181350"/>
            <wp:effectExtent l="0" t="0" r="0" b="0"/>
            <wp:docPr id="21"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6" cstate="print"/>
                    <a:srcRect/>
                    <a:stretch>
                      <a:fillRect/>
                    </a:stretch>
                  </pic:blipFill>
                  <pic:spPr bwMode="auto">
                    <a:xfrm>
                      <a:off x="0" y="0"/>
                      <a:ext cx="4675155" cy="3180248"/>
                    </a:xfrm>
                    <a:prstGeom prst="rect">
                      <a:avLst/>
                    </a:prstGeom>
                    <a:noFill/>
                    <a:ln w="9525">
                      <a:noFill/>
                      <a:miter lim="800000"/>
                      <a:headEnd/>
                      <a:tailEnd/>
                    </a:ln>
                  </pic:spPr>
                </pic:pic>
              </a:graphicData>
            </a:graphic>
          </wp:inline>
        </w:drawing>
      </w:r>
    </w:p>
    <w:p w:rsidR="00421FAA" w:rsidRPr="008B36A0" w:rsidRDefault="00421FAA" w:rsidP="00421FAA">
      <w:pPr>
        <w:jc w:val="center"/>
        <w:rPr>
          <w:i/>
        </w:rPr>
      </w:pPr>
      <w:r>
        <w:rPr>
          <w:i/>
        </w:rPr>
        <w:t xml:space="preserve">Рисунок </w:t>
      </w:r>
      <w:r w:rsidR="00B7212E">
        <w:rPr>
          <w:i/>
        </w:rPr>
        <w:t>8</w:t>
      </w:r>
      <w:r>
        <w:rPr>
          <w:i/>
        </w:rPr>
        <w:t xml:space="preserve">. </w:t>
      </w:r>
      <w:r w:rsidRPr="0010407F">
        <w:rPr>
          <w:i/>
        </w:rPr>
        <w:t xml:space="preserve">Рейтинг </w:t>
      </w:r>
      <w:r>
        <w:rPr>
          <w:i/>
        </w:rPr>
        <w:t xml:space="preserve">учреждений </w:t>
      </w:r>
      <w:r w:rsidR="00F73773">
        <w:rPr>
          <w:i/>
        </w:rPr>
        <w:t>ДПО</w:t>
      </w:r>
      <w:r w:rsidRPr="0010407F">
        <w:rPr>
          <w:i/>
        </w:rPr>
        <w:t xml:space="preserve"> по </w:t>
      </w:r>
      <w:r>
        <w:rPr>
          <w:i/>
        </w:rPr>
        <w:t>четвертой</w:t>
      </w:r>
      <w:r w:rsidRPr="0010407F">
        <w:rPr>
          <w:i/>
        </w:rPr>
        <w:t xml:space="preserve"> группе показателей</w:t>
      </w:r>
    </w:p>
    <w:p w:rsidR="00421FAA" w:rsidRPr="00421FAA" w:rsidRDefault="00421FAA"/>
    <w:p w:rsidR="00A7592C" w:rsidRDefault="00A7592C">
      <w:r>
        <w:br w:type="page"/>
      </w:r>
    </w:p>
    <w:p w:rsidR="00A7592C" w:rsidRPr="00E25186" w:rsidRDefault="00A7592C" w:rsidP="00A7592C">
      <w:pPr>
        <w:pStyle w:val="1"/>
        <w:spacing w:line="276" w:lineRule="auto"/>
        <w:rPr>
          <w:rFonts w:ascii="Times New Roman" w:hAnsi="Times New Roman" w:cs="Times New Roman"/>
          <w:color w:val="auto"/>
        </w:rPr>
      </w:pPr>
      <w:bookmarkStart w:id="23" w:name="_Toc158727526"/>
      <w:bookmarkStart w:id="24" w:name="_Toc184375444"/>
      <w:bookmarkStart w:id="25" w:name="_Toc186112600"/>
      <w:r w:rsidRPr="00E25186">
        <w:rPr>
          <w:rFonts w:ascii="Times New Roman" w:hAnsi="Times New Roman" w:cs="Times New Roman"/>
          <w:color w:val="auto"/>
        </w:rPr>
        <w:lastRenderedPageBreak/>
        <w:t xml:space="preserve">РАЗДЕЛ 5. Пятая группа показателей (К5): </w:t>
      </w:r>
      <w:r>
        <w:rPr>
          <w:rFonts w:ascii="Times New Roman" w:hAnsi="Times New Roman" w:cs="Times New Roman"/>
          <w:color w:val="auto"/>
        </w:rPr>
        <w:t>«П</w:t>
      </w:r>
      <w:r w:rsidRPr="00E25186">
        <w:rPr>
          <w:rFonts w:ascii="Times New Roman" w:hAnsi="Times New Roman" w:cs="Times New Roman"/>
          <w:color w:val="auto"/>
        </w:rPr>
        <w:t>оказатели, характеризующие удовлетворенность условиями осуществления образовательной деятельности организаций</w:t>
      </w:r>
      <w:bookmarkEnd w:id="23"/>
      <w:r>
        <w:rPr>
          <w:rFonts w:ascii="Times New Roman" w:hAnsi="Times New Roman" w:cs="Times New Roman"/>
          <w:color w:val="auto"/>
        </w:rPr>
        <w:t>»</w:t>
      </w:r>
      <w:bookmarkEnd w:id="24"/>
      <w:bookmarkEnd w:id="25"/>
    </w:p>
    <w:p w:rsidR="00A7592C" w:rsidRPr="00896554" w:rsidRDefault="00A7592C" w:rsidP="00A7592C">
      <w:pPr>
        <w:spacing w:line="276" w:lineRule="auto"/>
      </w:pPr>
    </w:p>
    <w:p w:rsidR="00A7592C" w:rsidRDefault="00A7592C" w:rsidP="00A7592C">
      <w:pPr>
        <w:spacing w:line="276" w:lineRule="auto"/>
      </w:pPr>
      <w:r>
        <w:t xml:space="preserve">В последнюю группу входят показатели, связанные с удовлетворенностью участников образовательного процесса условиями осуществления дополнительного </w:t>
      </w:r>
      <w:r w:rsidR="00574AD7">
        <w:t xml:space="preserve">профессионального </w:t>
      </w:r>
      <w:r>
        <w:t>образования. Она включает в себя три позиции, замеряемые при помощи опроса:</w:t>
      </w:r>
    </w:p>
    <w:p w:rsidR="00A7592C" w:rsidRDefault="00A7592C" w:rsidP="00A7592C">
      <w:pPr>
        <w:spacing w:line="276" w:lineRule="auto"/>
      </w:pPr>
      <w:r>
        <w:t>5.1. Доля получателей услуг, которые готовы рекомендовать организацию родственникам и знакомым (могли бы ее рекомендовать, если бы была возможность выбора организации социальной сферы);</w:t>
      </w:r>
    </w:p>
    <w:p w:rsidR="00A7592C" w:rsidRDefault="00A7592C" w:rsidP="00A7592C">
      <w:pPr>
        <w:spacing w:line="276" w:lineRule="auto"/>
      </w:pPr>
      <w:r>
        <w:t>5.2. Доля получателей услуг, удовлетворенных организационными условиями предоставления услуг;</w:t>
      </w:r>
    </w:p>
    <w:p w:rsidR="00A7592C" w:rsidRDefault="00A7592C" w:rsidP="00A7592C">
      <w:pPr>
        <w:spacing w:line="276" w:lineRule="auto"/>
      </w:pPr>
      <w:r>
        <w:t>5.3. Доля получателей услуг, удовлетворенных в целом условиями оказания услуг в организации социальной сферы.</w:t>
      </w:r>
    </w:p>
    <w:p w:rsidR="00A7592C" w:rsidRDefault="00A7592C" w:rsidP="00A7592C">
      <w:pPr>
        <w:spacing w:line="276" w:lineRule="auto"/>
      </w:pPr>
    </w:p>
    <w:p w:rsidR="00AB2556" w:rsidRDefault="00AB2556" w:rsidP="00062EEC">
      <w:pPr>
        <w:spacing w:line="276" w:lineRule="auto"/>
        <w:ind w:firstLine="0"/>
        <w:jc w:val="center"/>
        <w:rPr>
          <w:noProof/>
          <w:lang w:eastAsia="ru-RU"/>
        </w:rPr>
      </w:pPr>
      <w:r>
        <w:rPr>
          <w:noProof/>
          <w:lang w:eastAsia="ru-RU"/>
        </w:rPr>
        <w:drawing>
          <wp:inline distT="0" distB="0" distL="0" distR="0">
            <wp:extent cx="5372100" cy="2488565"/>
            <wp:effectExtent l="0" t="0" r="0" b="0"/>
            <wp:docPr id="23"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7" cstate="print"/>
                    <a:srcRect/>
                    <a:stretch>
                      <a:fillRect/>
                    </a:stretch>
                  </pic:blipFill>
                  <pic:spPr bwMode="auto">
                    <a:xfrm>
                      <a:off x="0" y="0"/>
                      <a:ext cx="5372301" cy="2488658"/>
                    </a:xfrm>
                    <a:prstGeom prst="rect">
                      <a:avLst/>
                    </a:prstGeom>
                    <a:noFill/>
                    <a:ln w="9525">
                      <a:noFill/>
                      <a:miter lim="800000"/>
                      <a:headEnd/>
                      <a:tailEnd/>
                    </a:ln>
                  </pic:spPr>
                </pic:pic>
              </a:graphicData>
            </a:graphic>
          </wp:inline>
        </w:drawing>
      </w:r>
    </w:p>
    <w:p w:rsidR="00062EEC" w:rsidRPr="00062EEC" w:rsidRDefault="00062EEC" w:rsidP="00062EEC">
      <w:pPr>
        <w:spacing w:line="276" w:lineRule="auto"/>
        <w:jc w:val="center"/>
        <w:rPr>
          <w:i/>
        </w:rPr>
      </w:pPr>
      <w:r w:rsidRPr="00062EEC">
        <w:rPr>
          <w:i/>
        </w:rPr>
        <w:t xml:space="preserve">Рисунок </w:t>
      </w:r>
      <w:r w:rsidR="00AB2556">
        <w:rPr>
          <w:i/>
        </w:rPr>
        <w:t>9.</w:t>
      </w:r>
      <w:r w:rsidRPr="00062EEC">
        <w:rPr>
          <w:i/>
        </w:rPr>
        <w:t xml:space="preserve"> Средние баллы по показателям пятой группы</w:t>
      </w:r>
    </w:p>
    <w:p w:rsidR="00062EEC" w:rsidRDefault="00062EEC" w:rsidP="00A7592C">
      <w:pPr>
        <w:spacing w:line="276" w:lineRule="auto"/>
      </w:pPr>
    </w:p>
    <w:p w:rsidR="00062EEC" w:rsidRDefault="00D4363F" w:rsidP="00A7592C">
      <w:pPr>
        <w:spacing w:line="276" w:lineRule="auto"/>
      </w:pPr>
      <w:r>
        <w:t xml:space="preserve">Первый из этих вопросов носит </w:t>
      </w:r>
      <w:proofErr w:type="spellStart"/>
      <w:r>
        <w:t>прожективный</w:t>
      </w:r>
      <w:proofErr w:type="spellEnd"/>
      <w:r>
        <w:t xml:space="preserve"> характер</w:t>
      </w:r>
      <w:r w:rsidRPr="00D4363F">
        <w:t xml:space="preserve"> </w:t>
      </w:r>
      <w:r>
        <w:t>и ориентирует ре</w:t>
      </w:r>
      <w:r w:rsidR="00AB2556">
        <w:t>спо</w:t>
      </w:r>
      <w:r>
        <w:t xml:space="preserve">ндента на гипотетическую ситуацию </w:t>
      </w:r>
      <w:r w:rsidRPr="00D4363F">
        <w:t>(5.1. «Готовы ли Вы или не готовы рекомендовать свое учреждение родственникам и знакомым (или могли бы Вы его рекомендовать, если бы была возможность выбора)?»), один отражает удовлетворенность организационными условиями предоставления услуг (5.2), а еще один является обобщающей, итоговой оценкой (5.3. «Удовлетворены Вы или не удовлетворены в целом учреждением, в котором Вы учитесь?»).</w:t>
      </w:r>
    </w:p>
    <w:p w:rsidR="00D4363F" w:rsidRDefault="00D4363F" w:rsidP="00A7592C">
      <w:pPr>
        <w:spacing w:line="276" w:lineRule="auto"/>
      </w:pPr>
      <w:r>
        <w:t xml:space="preserve">Как можно заметить (рисунок </w:t>
      </w:r>
      <w:r w:rsidR="00AB2556">
        <w:t>9</w:t>
      </w:r>
      <w:r>
        <w:t>) именно в</w:t>
      </w:r>
      <w:r w:rsidR="00AB2556">
        <w:t xml:space="preserve"> вопросе, связанном с оценкой гипотетической ситуации рекомендации учреждения знакомым, наблюдается минимальное значение. Однако разница между минимумом и максимумом </w:t>
      </w:r>
      <w:r w:rsidR="00AB2556">
        <w:lastRenderedPageBreak/>
        <w:t>составляет менее процента, а значит, неотличима от статистической погрешности</w:t>
      </w:r>
      <w:r>
        <w:t>.</w:t>
      </w:r>
    </w:p>
    <w:p w:rsidR="00D4363F" w:rsidRDefault="00D4363F" w:rsidP="00A7592C">
      <w:pPr>
        <w:spacing w:line="276" w:lineRule="auto"/>
      </w:pPr>
    </w:p>
    <w:p w:rsidR="00062EEC" w:rsidRDefault="00AB2556" w:rsidP="00062EEC">
      <w:pPr>
        <w:spacing w:line="276" w:lineRule="auto"/>
        <w:ind w:firstLine="0"/>
        <w:jc w:val="center"/>
      </w:pPr>
      <w:r>
        <w:rPr>
          <w:noProof/>
          <w:lang w:eastAsia="ru-RU"/>
        </w:rPr>
        <w:drawing>
          <wp:inline distT="0" distB="0" distL="0" distR="0">
            <wp:extent cx="5114925" cy="3002072"/>
            <wp:effectExtent l="0" t="0" r="0" b="0"/>
            <wp:docPr id="24"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8" cstate="print"/>
                    <a:srcRect/>
                    <a:stretch>
                      <a:fillRect/>
                    </a:stretch>
                  </pic:blipFill>
                  <pic:spPr bwMode="auto">
                    <a:xfrm>
                      <a:off x="0" y="0"/>
                      <a:ext cx="5135738" cy="3014288"/>
                    </a:xfrm>
                    <a:prstGeom prst="rect">
                      <a:avLst/>
                    </a:prstGeom>
                    <a:noFill/>
                    <a:ln w="9525">
                      <a:noFill/>
                      <a:miter lim="800000"/>
                      <a:headEnd/>
                      <a:tailEnd/>
                    </a:ln>
                  </pic:spPr>
                </pic:pic>
              </a:graphicData>
            </a:graphic>
          </wp:inline>
        </w:drawing>
      </w:r>
    </w:p>
    <w:p w:rsidR="00D4363F" w:rsidRPr="008B36A0" w:rsidRDefault="00D4363F" w:rsidP="00D4363F">
      <w:pPr>
        <w:jc w:val="center"/>
        <w:rPr>
          <w:i/>
        </w:rPr>
      </w:pPr>
      <w:r>
        <w:rPr>
          <w:i/>
        </w:rPr>
        <w:t xml:space="preserve">Рисунок </w:t>
      </w:r>
      <w:r w:rsidRPr="00421FAA">
        <w:rPr>
          <w:i/>
        </w:rPr>
        <w:t>1</w:t>
      </w:r>
      <w:r w:rsidR="00AB2556">
        <w:rPr>
          <w:i/>
        </w:rPr>
        <w:t>0</w:t>
      </w:r>
      <w:r>
        <w:rPr>
          <w:i/>
        </w:rPr>
        <w:t xml:space="preserve">. </w:t>
      </w:r>
      <w:r w:rsidRPr="0010407F">
        <w:rPr>
          <w:i/>
        </w:rPr>
        <w:t xml:space="preserve">Рейтинг </w:t>
      </w:r>
      <w:r>
        <w:rPr>
          <w:i/>
        </w:rPr>
        <w:t xml:space="preserve">учреждений </w:t>
      </w:r>
      <w:r w:rsidR="00F73773">
        <w:rPr>
          <w:i/>
        </w:rPr>
        <w:t>ДПО</w:t>
      </w:r>
      <w:r w:rsidRPr="0010407F">
        <w:rPr>
          <w:i/>
        </w:rPr>
        <w:t xml:space="preserve"> по </w:t>
      </w:r>
      <w:r>
        <w:rPr>
          <w:i/>
        </w:rPr>
        <w:t>пятой</w:t>
      </w:r>
      <w:r w:rsidRPr="0010407F">
        <w:rPr>
          <w:i/>
        </w:rPr>
        <w:t xml:space="preserve"> группе показателей</w:t>
      </w:r>
    </w:p>
    <w:p w:rsidR="00062EEC" w:rsidRDefault="00062EEC" w:rsidP="00A7592C">
      <w:pPr>
        <w:spacing w:line="276" w:lineRule="auto"/>
      </w:pPr>
    </w:p>
    <w:p w:rsidR="00F36339" w:rsidRDefault="00F36339" w:rsidP="00A7592C">
      <w:pPr>
        <w:spacing w:line="276" w:lineRule="auto"/>
      </w:pPr>
    </w:p>
    <w:p w:rsidR="00A7592C" w:rsidRDefault="00A7592C">
      <w:r>
        <w:br w:type="page"/>
      </w:r>
    </w:p>
    <w:p w:rsidR="00A7592C" w:rsidRPr="00E25186" w:rsidRDefault="00A7592C" w:rsidP="00A7592C">
      <w:pPr>
        <w:pStyle w:val="1"/>
        <w:spacing w:line="276" w:lineRule="auto"/>
        <w:rPr>
          <w:rFonts w:ascii="Times New Roman" w:hAnsi="Times New Roman" w:cs="Times New Roman"/>
          <w:color w:val="auto"/>
        </w:rPr>
      </w:pPr>
      <w:bookmarkStart w:id="26" w:name="_Toc158727527"/>
      <w:bookmarkStart w:id="27" w:name="_Toc184375445"/>
      <w:bookmarkStart w:id="28" w:name="_Toc186112601"/>
      <w:r w:rsidRPr="00E25186">
        <w:rPr>
          <w:rFonts w:ascii="Times New Roman" w:hAnsi="Times New Roman" w:cs="Times New Roman"/>
          <w:color w:val="auto"/>
        </w:rPr>
        <w:lastRenderedPageBreak/>
        <w:t>Заключение</w:t>
      </w:r>
      <w:bookmarkEnd w:id="26"/>
      <w:bookmarkEnd w:id="27"/>
      <w:bookmarkEnd w:id="28"/>
    </w:p>
    <w:p w:rsidR="00A7592C" w:rsidRDefault="00A7592C" w:rsidP="00A7592C"/>
    <w:p w:rsidR="00D16EAC" w:rsidRPr="0010407F" w:rsidRDefault="00D16EAC" w:rsidP="00D16EAC">
      <w:pPr>
        <w:spacing w:line="276" w:lineRule="auto"/>
      </w:pPr>
      <w:r w:rsidRPr="0010407F">
        <w:t xml:space="preserve">Подводя итоги проведения независимой оценки качества условий осуществления образовательной деятельности </w:t>
      </w:r>
      <w:r>
        <w:t xml:space="preserve">учреждениями </w:t>
      </w:r>
      <w:r w:rsidR="00F27D00">
        <w:t>дополнительного</w:t>
      </w:r>
      <w:r>
        <w:t xml:space="preserve"> профессионального образования</w:t>
      </w:r>
      <w:r w:rsidRPr="0010407F">
        <w:t xml:space="preserve"> в 202</w:t>
      </w:r>
      <w:r>
        <w:t>4</w:t>
      </w:r>
      <w:r w:rsidRPr="0010407F">
        <w:t xml:space="preserve"> году, необходимо остановиться на основных выводах и результатах.</w:t>
      </w:r>
    </w:p>
    <w:p w:rsidR="00D16EAC" w:rsidRDefault="00D16EAC" w:rsidP="00D16EAC">
      <w:pPr>
        <w:spacing w:line="276" w:lineRule="auto"/>
      </w:pPr>
      <w:r>
        <w:t>Прежде всего, необходимо отметить стабильно высокие результаты, связанные с охватом оценочными процедурами участников образовательного процесса. Даже при ориентации на формальные ограничения, связанные с формированием выборки, в рамках обследования получены такие показатели охвата, которые позволяют говорить о репрезентативности полученных результатов.</w:t>
      </w:r>
    </w:p>
    <w:p w:rsidR="00687F5E" w:rsidRDefault="00D16EAC" w:rsidP="00F27D00">
      <w:pPr>
        <w:spacing w:line="276" w:lineRule="auto"/>
      </w:pPr>
      <w:r>
        <w:t xml:space="preserve">Второе соображение связано с </w:t>
      </w:r>
      <w:r w:rsidR="00F27D00">
        <w:t>отсутствием принципиальных различий между п</w:t>
      </w:r>
      <w:r w:rsidR="00A6504C">
        <w:t>роанализированными учреждениями</w:t>
      </w:r>
      <w:r w:rsidR="00F27D00">
        <w:t xml:space="preserve"> с точки зрения выполнения показателей, входящих в </w:t>
      </w:r>
      <w:r w:rsidR="00F27D00" w:rsidRPr="0010407F">
        <w:t>оценк</w:t>
      </w:r>
      <w:r w:rsidR="00F27D00">
        <w:t>у</w:t>
      </w:r>
      <w:r w:rsidR="00F27D00" w:rsidRPr="0010407F">
        <w:t xml:space="preserve"> качества условий осуществления образовательной деятельности</w:t>
      </w:r>
      <w:r w:rsidR="00F27D00">
        <w:t>: еди</w:t>
      </w:r>
      <w:r w:rsidR="00A6504C">
        <w:t xml:space="preserve">нственная разница в </w:t>
      </w:r>
      <w:r w:rsidR="00AB6661">
        <w:t>достигнутом значении показателей,</w:t>
      </w:r>
      <w:r w:rsidR="00F27D00">
        <w:t xml:space="preserve"> фиксируется в третьей группе (доступность услуг для инвалидов). В остальных показателях разница оказывается ме</w:t>
      </w:r>
      <w:r w:rsidR="000A417B">
        <w:t xml:space="preserve">нее типовой погрешности выборки, что говорит о едином уровне реализации показателей учреждениями ДПО. </w:t>
      </w:r>
    </w:p>
    <w:p w:rsidR="00687F5E" w:rsidRPr="00C52811" w:rsidRDefault="00687F5E" w:rsidP="00F27D00">
      <w:pPr>
        <w:spacing w:line="276" w:lineRule="auto"/>
      </w:pPr>
      <w:r w:rsidRPr="00C52811">
        <w:t>Третий вывод связан с высокими результатами, продемонстрированными учреждениями дополнительного профессионального образования, в рамках прохождения процедуры НОК: по четырем из пяти групп показателей средний балл превышает планку в 90 пунктов. В этой связи в разделе, посвященном выявленным недостаткам, указан единственное направление, связанное с доступность для инвалидов. По остальным же группам показателей возможны рекомендации, связанные с поддержанием текущего функционирования.</w:t>
      </w:r>
    </w:p>
    <w:p w:rsidR="00687F5E" w:rsidRPr="00C52811" w:rsidRDefault="00687F5E">
      <w:r w:rsidRPr="00C52811">
        <w:br w:type="page"/>
      </w:r>
    </w:p>
    <w:p w:rsidR="00687F5E" w:rsidRPr="00C52811" w:rsidRDefault="00687F5E" w:rsidP="00687F5E">
      <w:pPr>
        <w:pStyle w:val="1"/>
        <w:rPr>
          <w:rFonts w:ascii="Times New Roman" w:hAnsi="Times New Roman" w:cs="Times New Roman"/>
          <w:color w:val="auto"/>
        </w:rPr>
      </w:pPr>
      <w:bookmarkStart w:id="29" w:name="_Toc158727528"/>
      <w:bookmarkStart w:id="30" w:name="_Toc184375446"/>
      <w:bookmarkStart w:id="31" w:name="_Toc184478540"/>
      <w:bookmarkStart w:id="32" w:name="_Toc186112602"/>
      <w:r w:rsidRPr="00C52811">
        <w:rPr>
          <w:rFonts w:ascii="Times New Roman" w:hAnsi="Times New Roman" w:cs="Times New Roman"/>
          <w:color w:val="auto"/>
        </w:rPr>
        <w:lastRenderedPageBreak/>
        <w:t>Основные недостатки качества условий осуществления образовательной деятельности, выявленные в процессе НОКО 2024 года</w:t>
      </w:r>
      <w:bookmarkEnd w:id="29"/>
      <w:bookmarkEnd w:id="30"/>
      <w:bookmarkEnd w:id="31"/>
      <w:bookmarkEnd w:id="32"/>
    </w:p>
    <w:p w:rsidR="00687F5E" w:rsidRPr="00C52811" w:rsidRDefault="00687F5E" w:rsidP="00687F5E"/>
    <w:p w:rsidR="00687F5E" w:rsidRPr="00C52811" w:rsidRDefault="00687F5E" w:rsidP="00687F5E">
      <w:pPr>
        <w:spacing w:line="276" w:lineRule="auto"/>
      </w:pPr>
      <w:r w:rsidRPr="00C52811">
        <w:t>По итогам проведенной в 2024 году независимой оценки качества условий осуществления образовательной деятельности учреждениями дополнительного профессионального образования, расположенным в Пермском крае, можно отметить проблемные аспекты, связанные с отклонением фактических результатов от модели, заложенной в Методику.</w:t>
      </w:r>
    </w:p>
    <w:p w:rsidR="00687F5E" w:rsidRPr="00C52811" w:rsidRDefault="00687F5E" w:rsidP="00687F5E">
      <w:pPr>
        <w:spacing w:line="276" w:lineRule="auto"/>
        <w:rPr>
          <w:b/>
        </w:rPr>
      </w:pPr>
      <w:r w:rsidRPr="00C52811">
        <w:rPr>
          <w:b/>
        </w:rPr>
        <w:t>1. Недостаточно высокая доступность образовательных учреждений</w:t>
      </w:r>
      <w:r w:rsidRPr="00C52811">
        <w:t xml:space="preserve"> </w:t>
      </w:r>
      <w:r w:rsidRPr="00C52811">
        <w:rPr>
          <w:b/>
        </w:rPr>
        <w:t>для обучающихся с особыми возможностями здоровья и инвалидов</w:t>
      </w:r>
    </w:p>
    <w:p w:rsidR="00687F5E" w:rsidRPr="00C52811" w:rsidRDefault="00687F5E" w:rsidP="00687F5E">
      <w:pPr>
        <w:spacing w:line="276" w:lineRule="auto"/>
      </w:pPr>
      <w:r w:rsidRPr="00C52811">
        <w:t>Данная проблема несоответствия требованиям к условиям доступности деятельности учреждений для лиц с ограниченными возможностями здоровья и инвалидов по следующим показателям:</w:t>
      </w:r>
    </w:p>
    <w:p w:rsidR="00687F5E" w:rsidRPr="00C52811" w:rsidRDefault="00687F5E" w:rsidP="00687F5E">
      <w:pPr>
        <w:pStyle w:val="a3"/>
        <w:numPr>
          <w:ilvl w:val="0"/>
          <w:numId w:val="6"/>
        </w:numPr>
        <w:tabs>
          <w:tab w:val="left" w:pos="993"/>
        </w:tabs>
        <w:spacing w:line="276" w:lineRule="auto"/>
        <w:ind w:left="0" w:firstLine="709"/>
      </w:pPr>
      <w:proofErr w:type="gramStart"/>
      <w:r w:rsidRPr="00C52811">
        <w:t>наличие</w:t>
      </w:r>
      <w:proofErr w:type="gramEnd"/>
      <w:r w:rsidRPr="00C52811">
        <w:t xml:space="preserve"> адаптированных лифтов, поручней, расширенных дверных проемов</w:t>
      </w:r>
      <w:r w:rsidR="00C52811">
        <w:t>;</w:t>
      </w:r>
    </w:p>
    <w:p w:rsidR="00687F5E" w:rsidRPr="00C52811" w:rsidRDefault="00687F5E" w:rsidP="00687F5E">
      <w:pPr>
        <w:pStyle w:val="a3"/>
        <w:numPr>
          <w:ilvl w:val="0"/>
          <w:numId w:val="6"/>
        </w:numPr>
        <w:tabs>
          <w:tab w:val="left" w:pos="993"/>
        </w:tabs>
        <w:spacing w:line="276" w:lineRule="auto"/>
        <w:ind w:left="0" w:firstLine="709"/>
      </w:pPr>
      <w:proofErr w:type="gramStart"/>
      <w:r w:rsidRPr="00C52811">
        <w:t>наличие</w:t>
      </w:r>
      <w:proofErr w:type="gramEnd"/>
      <w:r w:rsidRPr="00C52811">
        <w:t xml:space="preserve"> специально оборудованных санитарно-гигиенических помещений в организации социальной сферы</w:t>
      </w:r>
      <w:r w:rsidR="00C52811">
        <w:t>;</w:t>
      </w:r>
    </w:p>
    <w:p w:rsidR="00687F5E" w:rsidRPr="00C52811" w:rsidRDefault="00687F5E" w:rsidP="00687F5E">
      <w:pPr>
        <w:pStyle w:val="a3"/>
        <w:numPr>
          <w:ilvl w:val="0"/>
          <w:numId w:val="6"/>
        </w:numPr>
        <w:tabs>
          <w:tab w:val="left" w:pos="993"/>
        </w:tabs>
        <w:spacing w:line="276" w:lineRule="auto"/>
        <w:ind w:left="0" w:firstLine="709"/>
      </w:pPr>
      <w:proofErr w:type="gramStart"/>
      <w:r w:rsidRPr="00C52811">
        <w:t>наличие</w:t>
      </w:r>
      <w:proofErr w:type="gramEnd"/>
      <w:r w:rsidRPr="00C52811">
        <w:t xml:space="preserve"> выделенных стоянок для автотранспортных средств инвалидов</w:t>
      </w:r>
      <w:r w:rsidR="00C52811">
        <w:t>;</w:t>
      </w:r>
    </w:p>
    <w:p w:rsidR="00687F5E" w:rsidRPr="00C52811" w:rsidRDefault="00687F5E" w:rsidP="00687F5E">
      <w:pPr>
        <w:pStyle w:val="a3"/>
        <w:numPr>
          <w:ilvl w:val="0"/>
          <w:numId w:val="6"/>
        </w:numPr>
        <w:tabs>
          <w:tab w:val="left" w:pos="993"/>
        </w:tabs>
        <w:spacing w:line="276" w:lineRule="auto"/>
        <w:ind w:left="0" w:firstLine="709"/>
      </w:pPr>
      <w:proofErr w:type="gramStart"/>
      <w:r w:rsidRPr="00C52811">
        <w:t>наличие</w:t>
      </w:r>
      <w:proofErr w:type="gramEnd"/>
      <w:r w:rsidRPr="00C52811">
        <w:t xml:space="preserve"> сменных кресел-колясок</w:t>
      </w:r>
      <w:r w:rsidR="00C52811">
        <w:t>;</w:t>
      </w:r>
    </w:p>
    <w:p w:rsidR="00687F5E" w:rsidRPr="00C52811" w:rsidRDefault="00687F5E" w:rsidP="00687F5E">
      <w:pPr>
        <w:pStyle w:val="a3"/>
        <w:numPr>
          <w:ilvl w:val="0"/>
          <w:numId w:val="6"/>
        </w:numPr>
        <w:tabs>
          <w:tab w:val="left" w:pos="993"/>
        </w:tabs>
        <w:spacing w:line="276" w:lineRule="auto"/>
        <w:ind w:left="0" w:firstLine="709"/>
      </w:pPr>
      <w:proofErr w:type="gramStart"/>
      <w:r w:rsidRPr="00C52811">
        <w:t>дублирование</w:t>
      </w:r>
      <w:proofErr w:type="gramEnd"/>
      <w:r w:rsidRPr="00C52811">
        <w:t xml:space="preserve"> для инвалидов по слуху и зрению звуковой и зрительной информации</w:t>
      </w:r>
      <w:r w:rsidR="00C52811">
        <w:t>;</w:t>
      </w:r>
    </w:p>
    <w:p w:rsidR="00687F5E" w:rsidRPr="00C52811" w:rsidRDefault="00687F5E" w:rsidP="00687F5E">
      <w:pPr>
        <w:pStyle w:val="a3"/>
        <w:numPr>
          <w:ilvl w:val="0"/>
          <w:numId w:val="6"/>
        </w:numPr>
        <w:tabs>
          <w:tab w:val="left" w:pos="993"/>
        </w:tabs>
        <w:spacing w:line="276" w:lineRule="auto"/>
        <w:ind w:left="0" w:firstLine="709"/>
      </w:pPr>
      <w:proofErr w:type="gramStart"/>
      <w:r w:rsidRPr="00C52811">
        <w:t>организация</w:t>
      </w:r>
      <w:proofErr w:type="gramEnd"/>
      <w:r w:rsidRPr="00C52811">
        <w:t xml:space="preserve"> помощи, оказываемой работниками организации социальной сферы, прошедшими необходимое обучение (инструктирование) по сопровождению инвалидов в помещениях организации социальной сферы и на прилегающей территории</w:t>
      </w:r>
      <w:r w:rsidR="00C52811">
        <w:t>;</w:t>
      </w:r>
    </w:p>
    <w:p w:rsidR="00687F5E" w:rsidRPr="00C52811" w:rsidRDefault="00687F5E" w:rsidP="00687F5E">
      <w:pPr>
        <w:pStyle w:val="a3"/>
        <w:numPr>
          <w:ilvl w:val="0"/>
          <w:numId w:val="6"/>
        </w:numPr>
        <w:tabs>
          <w:tab w:val="left" w:pos="993"/>
        </w:tabs>
        <w:spacing w:line="276" w:lineRule="auto"/>
        <w:ind w:left="0" w:firstLine="709"/>
      </w:pPr>
      <w:proofErr w:type="gramStart"/>
      <w:r w:rsidRPr="00C52811">
        <w:t>дублирование</w:t>
      </w:r>
      <w:proofErr w:type="gramEnd"/>
      <w:r w:rsidRPr="00C52811">
        <w:t xml:space="preserve"> надписей, знаков и иной текстовой и графической информации знаками, выполненными рельефно-точечным шрифтом Брайля</w:t>
      </w:r>
      <w:r w:rsidR="00C52811">
        <w:t>;</w:t>
      </w:r>
    </w:p>
    <w:p w:rsidR="00687F5E" w:rsidRPr="00C52811" w:rsidRDefault="00687F5E" w:rsidP="00687F5E">
      <w:pPr>
        <w:pStyle w:val="a3"/>
        <w:numPr>
          <w:ilvl w:val="0"/>
          <w:numId w:val="6"/>
        </w:numPr>
        <w:tabs>
          <w:tab w:val="left" w:pos="993"/>
        </w:tabs>
        <w:spacing w:line="276" w:lineRule="auto"/>
        <w:ind w:left="0" w:firstLine="709"/>
      </w:pPr>
      <w:proofErr w:type="gramStart"/>
      <w:r w:rsidRPr="00C52811">
        <w:t>возможность</w:t>
      </w:r>
      <w:proofErr w:type="gramEnd"/>
      <w:r w:rsidRPr="00C52811">
        <w:t xml:space="preserve"> предоставления инвалидам по слуху (слуху и зрению) услуг </w:t>
      </w:r>
      <w:proofErr w:type="spellStart"/>
      <w:r w:rsidRPr="00C52811">
        <w:t>сурдопереводчика</w:t>
      </w:r>
      <w:proofErr w:type="spellEnd"/>
      <w:r w:rsidRPr="00C52811">
        <w:t xml:space="preserve"> (</w:t>
      </w:r>
      <w:proofErr w:type="spellStart"/>
      <w:r w:rsidRPr="00C52811">
        <w:t>тифлосурдопереводчика</w:t>
      </w:r>
      <w:proofErr w:type="spellEnd"/>
      <w:r w:rsidRPr="00C52811">
        <w:t>).</w:t>
      </w:r>
    </w:p>
    <w:p w:rsidR="00687F5E" w:rsidRPr="00C52811" w:rsidRDefault="00687F5E">
      <w:r w:rsidRPr="00C52811">
        <w:br w:type="page"/>
      </w:r>
    </w:p>
    <w:p w:rsidR="000A417B" w:rsidRPr="000A417B" w:rsidRDefault="000A417B" w:rsidP="000A417B">
      <w:pPr>
        <w:pStyle w:val="1"/>
        <w:spacing w:line="276" w:lineRule="auto"/>
        <w:rPr>
          <w:rFonts w:ascii="Times New Roman" w:hAnsi="Times New Roman" w:cs="Times New Roman"/>
          <w:color w:val="auto"/>
        </w:rPr>
      </w:pPr>
      <w:bookmarkStart w:id="33" w:name="_Toc186112603"/>
      <w:r w:rsidRPr="000A417B">
        <w:rPr>
          <w:rFonts w:ascii="Times New Roman" w:hAnsi="Times New Roman" w:cs="Times New Roman"/>
          <w:color w:val="auto"/>
        </w:rPr>
        <w:lastRenderedPageBreak/>
        <w:t>Предложения по устранению выявленных недостатков качества условий осуществления образовательной деятельности учреждениями дополнительного профессионального образования в 2024 году</w:t>
      </w:r>
      <w:bookmarkEnd w:id="33"/>
    </w:p>
    <w:p w:rsidR="000A417B" w:rsidRPr="005C5FDF" w:rsidRDefault="000A417B" w:rsidP="00F27D00">
      <w:pPr>
        <w:spacing w:line="276" w:lineRule="auto"/>
      </w:pPr>
      <w:r w:rsidRPr="005C5FDF">
        <w:t xml:space="preserve">Предложения по устранению имеет смысл формулировать только по Группе показателей К3 (доступность услуг для инвалидов), достигнутое значение которых показывает наличие проблемы с их реализацией. </w:t>
      </w:r>
    </w:p>
    <w:p w:rsidR="0064158B" w:rsidRPr="005C5FDF" w:rsidRDefault="0064158B" w:rsidP="00F27D00">
      <w:pPr>
        <w:spacing w:line="276" w:lineRule="auto"/>
      </w:pPr>
    </w:p>
    <w:tbl>
      <w:tblPr>
        <w:tblStyle w:val="aa"/>
        <w:tblW w:w="0" w:type="auto"/>
        <w:tblLook w:val="04A0" w:firstRow="1" w:lastRow="0" w:firstColumn="1" w:lastColumn="0" w:noHBand="0" w:noVBand="1"/>
      </w:tblPr>
      <w:tblGrid>
        <w:gridCol w:w="666"/>
        <w:gridCol w:w="3479"/>
        <w:gridCol w:w="5200"/>
      </w:tblGrid>
      <w:tr w:rsidR="005C5FDF" w:rsidRPr="005C5FDF" w:rsidTr="00F75876">
        <w:tc>
          <w:tcPr>
            <w:tcW w:w="675" w:type="dxa"/>
          </w:tcPr>
          <w:p w:rsidR="0064158B" w:rsidRPr="005C5FDF" w:rsidRDefault="0064158B" w:rsidP="00F75876">
            <w:pPr>
              <w:ind w:firstLine="0"/>
              <w:rPr>
                <w:b/>
              </w:rPr>
            </w:pPr>
            <w:r w:rsidRPr="005C5FDF">
              <w:rPr>
                <w:b/>
              </w:rPr>
              <w:t>№</w:t>
            </w:r>
          </w:p>
        </w:tc>
        <w:tc>
          <w:tcPr>
            <w:tcW w:w="3544" w:type="dxa"/>
          </w:tcPr>
          <w:p w:rsidR="0064158B" w:rsidRPr="005C5FDF" w:rsidRDefault="0064158B" w:rsidP="00F75876">
            <w:pPr>
              <w:ind w:firstLine="0"/>
              <w:rPr>
                <w:b/>
              </w:rPr>
            </w:pPr>
            <w:r w:rsidRPr="005C5FDF">
              <w:rPr>
                <w:b/>
              </w:rPr>
              <w:t>Выявленные недостатки</w:t>
            </w:r>
          </w:p>
        </w:tc>
        <w:tc>
          <w:tcPr>
            <w:tcW w:w="5352" w:type="dxa"/>
          </w:tcPr>
          <w:p w:rsidR="0064158B" w:rsidRPr="005C5FDF" w:rsidRDefault="0064158B" w:rsidP="00F75876">
            <w:pPr>
              <w:ind w:firstLine="0"/>
              <w:rPr>
                <w:b/>
              </w:rPr>
            </w:pPr>
            <w:r w:rsidRPr="005C5FDF">
              <w:rPr>
                <w:b/>
              </w:rPr>
              <w:t>Предложения по устранению выявленных недостатков</w:t>
            </w:r>
          </w:p>
        </w:tc>
      </w:tr>
      <w:tr w:rsidR="005C5FDF" w:rsidRPr="005C5FDF" w:rsidTr="00F75876">
        <w:trPr>
          <w:trHeight w:val="1589"/>
        </w:trPr>
        <w:tc>
          <w:tcPr>
            <w:tcW w:w="675" w:type="dxa"/>
            <w:vMerge w:val="restart"/>
          </w:tcPr>
          <w:p w:rsidR="0064158B" w:rsidRPr="005C5FDF" w:rsidRDefault="0064158B" w:rsidP="00F75876">
            <w:pPr>
              <w:ind w:firstLine="0"/>
            </w:pPr>
            <w:r w:rsidRPr="005C5FDF">
              <w:t>1.</w:t>
            </w:r>
          </w:p>
        </w:tc>
        <w:tc>
          <w:tcPr>
            <w:tcW w:w="3544" w:type="dxa"/>
            <w:vMerge w:val="restart"/>
          </w:tcPr>
          <w:p w:rsidR="0064158B" w:rsidRPr="005C5FDF" w:rsidRDefault="0064158B" w:rsidP="00F75876">
            <w:pPr>
              <w:ind w:firstLine="0"/>
            </w:pPr>
            <w:r w:rsidRPr="005C5FDF">
              <w:t>Недостаточная обеспеченность организаций условиями доступности, позволяющими инвалидам получать образовательные услуги наравне с другими</w:t>
            </w:r>
          </w:p>
        </w:tc>
        <w:tc>
          <w:tcPr>
            <w:tcW w:w="5352" w:type="dxa"/>
          </w:tcPr>
          <w:p w:rsidR="0064158B" w:rsidRPr="005C5FDF" w:rsidRDefault="0064158B" w:rsidP="0064158B">
            <w:pPr>
              <w:ind w:firstLine="0"/>
            </w:pPr>
            <w:r w:rsidRPr="005C5FDF">
              <w:t>1.1. Проведение оценки реальной потребности организации (потенциальная возможность наличия слушателей, имеющих отдельные типы инвалидности и ограниченны</w:t>
            </w:r>
            <w:r w:rsidR="005C5FDF">
              <w:t>е</w:t>
            </w:r>
            <w:r w:rsidRPr="005C5FDF">
              <w:t xml:space="preserve"> возможност</w:t>
            </w:r>
            <w:r w:rsidR="005C5FDF">
              <w:t>и</w:t>
            </w:r>
            <w:r w:rsidRPr="005C5FDF">
              <w:t xml:space="preserve"> здоровья), и имеющихся технических возможностей учета предъявляемых требований.</w:t>
            </w:r>
          </w:p>
          <w:p w:rsidR="0064158B" w:rsidRPr="005C5FDF" w:rsidRDefault="0064158B" w:rsidP="0064158B">
            <w:pPr>
              <w:ind w:firstLine="0"/>
            </w:pPr>
            <w:r w:rsidRPr="005C5FDF">
              <w:t>При наличии технических ограничений планирование деятельности с получателями образовательной деятельности в формах и на площадках, обеспечивающих соответствующие возможности (в том числе с учетом возможности сетевого взаимодействия).</w:t>
            </w:r>
          </w:p>
        </w:tc>
      </w:tr>
      <w:tr w:rsidR="005C5FDF" w:rsidRPr="005C5FDF" w:rsidTr="00F75876">
        <w:trPr>
          <w:trHeight w:val="1589"/>
        </w:trPr>
        <w:tc>
          <w:tcPr>
            <w:tcW w:w="675" w:type="dxa"/>
            <w:vMerge/>
          </w:tcPr>
          <w:p w:rsidR="0064158B" w:rsidRPr="005C5FDF" w:rsidRDefault="0064158B" w:rsidP="00F75876">
            <w:pPr>
              <w:ind w:firstLine="0"/>
            </w:pPr>
          </w:p>
        </w:tc>
        <w:tc>
          <w:tcPr>
            <w:tcW w:w="3544" w:type="dxa"/>
            <w:vMerge/>
          </w:tcPr>
          <w:p w:rsidR="0064158B" w:rsidRPr="005C5FDF" w:rsidRDefault="0064158B" w:rsidP="00F75876">
            <w:pPr>
              <w:ind w:firstLine="0"/>
            </w:pPr>
          </w:p>
        </w:tc>
        <w:tc>
          <w:tcPr>
            <w:tcW w:w="5352" w:type="dxa"/>
          </w:tcPr>
          <w:p w:rsidR="0064158B" w:rsidRPr="005C5FDF" w:rsidRDefault="0064158B" w:rsidP="0064158B">
            <w:pPr>
              <w:ind w:firstLine="0"/>
            </w:pPr>
            <w:r w:rsidRPr="005C5FDF">
              <w:t>1.2. Организация мероприятий по обучению (инструктажу) работников организаций ДПО по сопровождению инвалидов в помещениях и на прилегающей территории.</w:t>
            </w:r>
          </w:p>
        </w:tc>
      </w:tr>
      <w:tr w:rsidR="005C5FDF" w:rsidRPr="005C5FDF" w:rsidTr="00F75876">
        <w:trPr>
          <w:trHeight w:val="2554"/>
        </w:trPr>
        <w:tc>
          <w:tcPr>
            <w:tcW w:w="675" w:type="dxa"/>
            <w:vMerge/>
            <w:tcBorders>
              <w:bottom w:val="single" w:sz="4" w:space="0" w:color="000000" w:themeColor="text1"/>
            </w:tcBorders>
          </w:tcPr>
          <w:p w:rsidR="0064158B" w:rsidRPr="005C5FDF" w:rsidRDefault="0064158B" w:rsidP="00F75876">
            <w:pPr>
              <w:ind w:firstLine="0"/>
            </w:pPr>
          </w:p>
        </w:tc>
        <w:tc>
          <w:tcPr>
            <w:tcW w:w="3544" w:type="dxa"/>
            <w:vMerge/>
            <w:tcBorders>
              <w:bottom w:val="single" w:sz="4" w:space="0" w:color="000000" w:themeColor="text1"/>
            </w:tcBorders>
          </w:tcPr>
          <w:p w:rsidR="0064158B" w:rsidRPr="005C5FDF" w:rsidRDefault="0064158B" w:rsidP="00F75876">
            <w:pPr>
              <w:ind w:firstLine="0"/>
            </w:pPr>
          </w:p>
        </w:tc>
        <w:tc>
          <w:tcPr>
            <w:tcW w:w="5352" w:type="dxa"/>
          </w:tcPr>
          <w:p w:rsidR="0064158B" w:rsidRPr="005C5FDF" w:rsidRDefault="0064158B" w:rsidP="00F75876">
            <w:pPr>
              <w:ind w:firstLine="0"/>
            </w:pPr>
            <w:r w:rsidRPr="005C5FDF">
              <w:t>1.3. Организация мероприятий по дублированию для инвалидов по слуху и зрению звуковой и зрительной информации; дублированию надписей, знаков и иной текстовой и графической информации знаками, выполненными рельефно-точечным шрифтом Брайля.</w:t>
            </w:r>
          </w:p>
          <w:p w:rsidR="0064158B" w:rsidRPr="005C5FDF" w:rsidRDefault="0064158B" w:rsidP="0064158B">
            <w:pPr>
              <w:ind w:firstLine="0"/>
            </w:pPr>
            <w:r w:rsidRPr="005C5FDF">
              <w:t xml:space="preserve">1.4 Организация закупок сменных кресел-колясок (в случае фиксации потребности в организации), а также программных (аппаратных) средств для </w:t>
            </w:r>
            <w:proofErr w:type="gramStart"/>
            <w:r w:rsidRPr="005C5FDF">
              <w:t>сурдоперевода</w:t>
            </w:r>
            <w:r w:rsidR="005C5FDF" w:rsidRPr="005C5FDF">
              <w:t>(</w:t>
            </w:r>
            <w:proofErr w:type="gramEnd"/>
            <w:r w:rsidR="005C5FDF" w:rsidRPr="005C5FDF">
              <w:t>в случае фиксации потребности в организации)</w:t>
            </w:r>
            <w:r w:rsidRPr="005C5FDF">
              <w:t>.</w:t>
            </w:r>
          </w:p>
        </w:tc>
      </w:tr>
    </w:tbl>
    <w:p w:rsidR="0064158B" w:rsidRPr="005C5FDF" w:rsidRDefault="0064158B" w:rsidP="00F27D00">
      <w:pPr>
        <w:spacing w:line="276" w:lineRule="auto"/>
      </w:pPr>
    </w:p>
    <w:p w:rsidR="00A7592C" w:rsidRPr="0064158B" w:rsidRDefault="000A417B" w:rsidP="0064158B">
      <w:pPr>
        <w:tabs>
          <w:tab w:val="left" w:pos="1276"/>
        </w:tabs>
        <w:spacing w:line="276" w:lineRule="auto"/>
        <w:rPr>
          <w:color w:val="FF0000"/>
        </w:rPr>
      </w:pPr>
      <w:r w:rsidRPr="005C5FDF">
        <w:lastRenderedPageBreak/>
        <w:t>Реализация данных мер позволит повысить значение показателей группы К3 в учрежд</w:t>
      </w:r>
      <w:r w:rsidR="0064158B" w:rsidRPr="005C5FDF">
        <w:t>ениях ДПО до приемлемого уровня.</w:t>
      </w:r>
      <w:r w:rsidR="00A7592C" w:rsidRPr="005C5FDF">
        <w:br w:type="page"/>
      </w:r>
    </w:p>
    <w:p w:rsidR="00B853E4" w:rsidRDefault="00B853E4" w:rsidP="00B853E4">
      <w:pPr>
        <w:pStyle w:val="2"/>
        <w:jc w:val="right"/>
        <w:rPr>
          <w:rFonts w:ascii="Times New Roman" w:hAnsi="Times New Roman" w:cs="Times New Roman"/>
          <w:color w:val="auto"/>
          <w:sz w:val="28"/>
        </w:rPr>
      </w:pPr>
      <w:bookmarkStart w:id="34" w:name="_Toc184375449"/>
      <w:bookmarkStart w:id="35" w:name="_Toc186112605"/>
      <w:r w:rsidRPr="00564725">
        <w:rPr>
          <w:rFonts w:ascii="Times New Roman" w:hAnsi="Times New Roman" w:cs="Times New Roman"/>
          <w:color w:val="auto"/>
          <w:sz w:val="28"/>
        </w:rPr>
        <w:lastRenderedPageBreak/>
        <w:t xml:space="preserve">Приложение </w:t>
      </w:r>
      <w:r>
        <w:rPr>
          <w:rFonts w:ascii="Times New Roman" w:hAnsi="Times New Roman" w:cs="Times New Roman"/>
          <w:color w:val="auto"/>
          <w:sz w:val="28"/>
        </w:rPr>
        <w:t>1.</w:t>
      </w:r>
      <w:r w:rsidR="003C7EA1">
        <w:rPr>
          <w:rFonts w:ascii="Times New Roman" w:hAnsi="Times New Roman" w:cs="Times New Roman"/>
          <w:color w:val="auto"/>
          <w:sz w:val="28"/>
        </w:rPr>
        <w:t>1.</w:t>
      </w:r>
      <w:r>
        <w:rPr>
          <w:rFonts w:ascii="Times New Roman" w:hAnsi="Times New Roman" w:cs="Times New Roman"/>
          <w:color w:val="auto"/>
          <w:sz w:val="28"/>
        </w:rPr>
        <w:t xml:space="preserve"> Типовая анкета</w:t>
      </w:r>
      <w:bookmarkEnd w:id="34"/>
      <w:bookmarkEnd w:id="35"/>
    </w:p>
    <w:p w:rsidR="005C5FDF" w:rsidRPr="005C5FDF" w:rsidRDefault="005C5FDF" w:rsidP="005C5FDF"/>
    <w:p w:rsidR="00B853E4" w:rsidRDefault="00B853E4" w:rsidP="00B853E4">
      <w:pPr>
        <w:ind w:firstLine="0"/>
        <w:jc w:val="center"/>
      </w:pPr>
      <w:r>
        <w:t>Типовая анкета</w:t>
      </w:r>
    </w:p>
    <w:p w:rsidR="00B853E4" w:rsidRDefault="00B853E4" w:rsidP="00B853E4">
      <w:pPr>
        <w:ind w:firstLine="0"/>
        <w:jc w:val="center"/>
      </w:pPr>
      <w:proofErr w:type="gramStart"/>
      <w:r>
        <w:t>для</w:t>
      </w:r>
      <w:proofErr w:type="gramEnd"/>
      <w:r>
        <w:t xml:space="preserve"> опроса участников образовательной деятельности о качестве условий осуществления образовательной деятельности организациями, осуществляющими образовательную деятельность по </w:t>
      </w:r>
      <w:r w:rsidR="00ED3473">
        <w:t>программам профессионального образования</w:t>
      </w:r>
    </w:p>
    <w:p w:rsidR="00B853E4" w:rsidRDefault="00B853E4" w:rsidP="00B853E4">
      <w:pPr>
        <w:ind w:firstLine="0"/>
        <w:jc w:val="right"/>
      </w:pPr>
    </w:p>
    <w:p w:rsidR="00B853E4" w:rsidRDefault="00B853E4" w:rsidP="00B853E4">
      <w:pPr>
        <w:spacing w:line="276" w:lineRule="auto"/>
      </w:pPr>
      <w:r>
        <w:t>Уважаемый участник опроса!</w:t>
      </w:r>
    </w:p>
    <w:p w:rsidR="00B853E4" w:rsidRDefault="00B853E4" w:rsidP="00B853E4">
      <w:pPr>
        <w:spacing w:line="276" w:lineRule="auto"/>
      </w:pPr>
    </w:p>
    <w:p w:rsidR="00B853E4" w:rsidRDefault="00B853E4" w:rsidP="00B853E4">
      <w:pPr>
        <w:spacing w:line="276" w:lineRule="auto"/>
      </w:pPr>
      <w:r>
        <w:t xml:space="preserve">Опрос проводится в целях выявления мнения граждан о качестве осуществления образовательной деятельности организациями, осуществляющими образовательную </w:t>
      </w:r>
      <w:r w:rsidR="00991C04">
        <w:t>деятельность по программам среднего профессионального образования</w:t>
      </w:r>
      <w:r>
        <w:t>.</w:t>
      </w:r>
    </w:p>
    <w:p w:rsidR="00B853E4" w:rsidRDefault="00B853E4" w:rsidP="00B853E4">
      <w:pPr>
        <w:spacing w:line="276" w:lineRule="auto"/>
      </w:pPr>
      <w:r>
        <w:t>В опросе о качестве осуществления образовательной деятельности организациями, осуществляющими образовательную деятельность по программам</w:t>
      </w:r>
      <w:r w:rsidR="00ED3473">
        <w:t xml:space="preserve"> профессионального</w:t>
      </w:r>
      <w:r>
        <w:t xml:space="preserve">, могут участвовать </w:t>
      </w:r>
      <w:r w:rsidR="00ED3473">
        <w:t xml:space="preserve">лица, обучающиеся в данных учреждениях. </w:t>
      </w:r>
      <w:r>
        <w:t>.</w:t>
      </w:r>
    </w:p>
    <w:p w:rsidR="00B853E4" w:rsidRDefault="00B853E4" w:rsidP="00B853E4">
      <w:pPr>
        <w:spacing w:line="276" w:lineRule="auto"/>
      </w:pPr>
      <w:r>
        <w:t>Пожалуйста, ответьте на вопросы анкеты. Ваше мнение позволит улучшить работу образовательной организации и повысить качество осуществления образовательной деятельности.</w:t>
      </w:r>
    </w:p>
    <w:p w:rsidR="00B853E4" w:rsidRDefault="00B853E4" w:rsidP="00B853E4">
      <w:pPr>
        <w:spacing w:line="276" w:lineRule="auto"/>
      </w:pPr>
      <w:r>
        <w:t>Опрос проводится анонимно. Ваши фамилия, имя, отчество, контактные телефоны указывать необязательно.</w:t>
      </w:r>
    </w:p>
    <w:p w:rsidR="00B853E4" w:rsidRDefault="00B853E4" w:rsidP="00B853E4">
      <w:pPr>
        <w:spacing w:line="276" w:lineRule="auto"/>
      </w:pPr>
      <w:r>
        <w:t>Конфиденциальность высказанного Вами мнения о качестве условий осуществления образовательными организациями образовательной деятельности гарантируется.</w:t>
      </w:r>
    </w:p>
    <w:p w:rsidR="00B853E4" w:rsidRDefault="00B853E4" w:rsidP="00B853E4">
      <w:pPr>
        <w:spacing w:line="276" w:lineRule="auto"/>
      </w:pPr>
    </w:p>
    <w:p w:rsidR="00B853E4" w:rsidRDefault="00B853E4" w:rsidP="00B853E4">
      <w:pPr>
        <w:spacing w:line="276" w:lineRule="auto"/>
        <w:rPr>
          <w:b/>
        </w:rPr>
      </w:pPr>
      <w:r>
        <w:rPr>
          <w:b/>
        </w:rPr>
        <w:t>1.</w:t>
      </w:r>
      <w:r w:rsidRPr="00564725">
        <w:rPr>
          <w:b/>
        </w:rPr>
        <w:t>При посещении образовательной организации обращались ли Вы к информации о ее деятельности, размещенной на информационных ст</w:t>
      </w:r>
      <w:r>
        <w:rPr>
          <w:b/>
        </w:rPr>
        <w:t>ендах в помещениях организации?</w:t>
      </w:r>
    </w:p>
    <w:p w:rsidR="00B853E4" w:rsidRDefault="00B853E4" w:rsidP="00B853E4">
      <w:pPr>
        <w:spacing w:line="276" w:lineRule="auto"/>
      </w:pPr>
      <w:r w:rsidRPr="00564725">
        <w:t>Да</w:t>
      </w:r>
    </w:p>
    <w:p w:rsidR="00B853E4" w:rsidRPr="00564725" w:rsidRDefault="00B853E4" w:rsidP="00B853E4">
      <w:pPr>
        <w:spacing w:line="276" w:lineRule="auto"/>
      </w:pPr>
      <w:r w:rsidRPr="00564725">
        <w:t>Нет (переход к вопросу 3)</w:t>
      </w:r>
    </w:p>
    <w:p w:rsidR="00B853E4" w:rsidRDefault="00B853E4" w:rsidP="00B853E4">
      <w:pPr>
        <w:spacing w:line="276" w:lineRule="auto"/>
        <w:rPr>
          <w:b/>
        </w:rPr>
      </w:pPr>
      <w:r>
        <w:rPr>
          <w:b/>
        </w:rPr>
        <w:t xml:space="preserve">2. </w:t>
      </w:r>
      <w:r w:rsidRPr="00564725">
        <w:rPr>
          <w:b/>
        </w:rPr>
        <w:t xml:space="preserve">Удовлетворены ли Вы открытостью, полнотой и доступностью информации о деятельности образовательной организации, размещенной на информационных стендах в помещении организации? </w:t>
      </w:r>
    </w:p>
    <w:p w:rsidR="00B853E4" w:rsidRPr="00564725" w:rsidRDefault="00B853E4" w:rsidP="00B853E4">
      <w:pPr>
        <w:spacing w:line="276" w:lineRule="auto"/>
      </w:pPr>
      <w:r w:rsidRPr="00564725">
        <w:t>Да</w:t>
      </w:r>
    </w:p>
    <w:p w:rsidR="00B853E4" w:rsidRPr="00564725" w:rsidRDefault="00B853E4" w:rsidP="00B853E4">
      <w:pPr>
        <w:spacing w:line="276" w:lineRule="auto"/>
      </w:pPr>
      <w:r w:rsidRPr="00564725">
        <w:t>Нет</w:t>
      </w:r>
    </w:p>
    <w:p w:rsidR="00B853E4" w:rsidRDefault="00B853E4" w:rsidP="00B853E4">
      <w:pPr>
        <w:spacing w:line="276" w:lineRule="auto"/>
        <w:rPr>
          <w:b/>
        </w:rPr>
      </w:pPr>
      <w:r>
        <w:rPr>
          <w:b/>
        </w:rPr>
        <w:t xml:space="preserve">3. </w:t>
      </w:r>
      <w:r w:rsidRPr="00564725">
        <w:rPr>
          <w:b/>
        </w:rPr>
        <w:t>Пользовались ли Вы официальным сайтом образовательной организации, чтобы получить информацию о ее деятельности?</w:t>
      </w:r>
    </w:p>
    <w:p w:rsidR="00B853E4" w:rsidRPr="00564725" w:rsidRDefault="00B853E4" w:rsidP="00B853E4">
      <w:pPr>
        <w:spacing w:line="276" w:lineRule="auto"/>
      </w:pPr>
      <w:r w:rsidRPr="00564725">
        <w:lastRenderedPageBreak/>
        <w:t>Да</w:t>
      </w:r>
    </w:p>
    <w:p w:rsidR="00B853E4" w:rsidRPr="00564725" w:rsidRDefault="00B853E4" w:rsidP="00B853E4">
      <w:pPr>
        <w:spacing w:line="276" w:lineRule="auto"/>
      </w:pPr>
      <w:r>
        <w:t>Нет (переход к</w:t>
      </w:r>
      <w:r w:rsidRPr="00564725">
        <w:t xml:space="preserve"> вопросу 5)</w:t>
      </w:r>
    </w:p>
    <w:p w:rsidR="00B853E4" w:rsidRDefault="00B853E4" w:rsidP="00B853E4">
      <w:pPr>
        <w:spacing w:line="276" w:lineRule="auto"/>
        <w:rPr>
          <w:b/>
        </w:rPr>
      </w:pPr>
      <w:r>
        <w:rPr>
          <w:b/>
        </w:rPr>
        <w:t xml:space="preserve">4. </w:t>
      </w:r>
      <w:r w:rsidRPr="00564725">
        <w:rPr>
          <w:b/>
        </w:rPr>
        <w:t>Удовлетворены ли Вы открытостью, полнотой и доступностью информации о деятельности образовательной организации, размещенной на ее официальном сайте в информационно-телекоммуникационной сети «Интернет»?</w:t>
      </w:r>
    </w:p>
    <w:p w:rsidR="00B853E4" w:rsidRPr="00A00E3C" w:rsidRDefault="00B853E4" w:rsidP="00B853E4">
      <w:pPr>
        <w:spacing w:line="276" w:lineRule="auto"/>
      </w:pPr>
      <w:r w:rsidRPr="00564725">
        <w:t>Да</w:t>
      </w:r>
    </w:p>
    <w:p w:rsidR="00B853E4" w:rsidRPr="00564725" w:rsidRDefault="00B853E4" w:rsidP="00B853E4">
      <w:pPr>
        <w:spacing w:line="276" w:lineRule="auto"/>
      </w:pPr>
      <w:r w:rsidRPr="00564725">
        <w:t>Нет</w:t>
      </w:r>
    </w:p>
    <w:p w:rsidR="00B853E4" w:rsidRPr="00A00E3C" w:rsidRDefault="00B853E4" w:rsidP="00B853E4">
      <w:pPr>
        <w:spacing w:line="276" w:lineRule="auto"/>
        <w:rPr>
          <w:b/>
        </w:rPr>
      </w:pPr>
      <w:r w:rsidRPr="00564725">
        <w:rPr>
          <w:b/>
        </w:rPr>
        <w:t xml:space="preserve">5. Удовлетворены ли Вы комфортностью условий осуществления образовательной деятельности в </w:t>
      </w:r>
      <w:r w:rsidR="005C5FDF" w:rsidRPr="00564725">
        <w:rPr>
          <w:b/>
        </w:rPr>
        <w:t>организации (</w:t>
      </w:r>
      <w:r w:rsidRPr="00564725">
        <w:rPr>
          <w:b/>
        </w:rPr>
        <w:t>обеспечение в организации комфортных условий, в которых осуществляется образовательная деятельность: наличие зоны отдыха (ожидания); наличие и понятность навигации внутри организации; наличие и доступность питьевой воды; наличие и доступность санитарно-гигиенических помещений; санитарное состояние помещений организации)?</w:t>
      </w:r>
    </w:p>
    <w:p w:rsidR="00B853E4" w:rsidRPr="00564725" w:rsidRDefault="00B853E4" w:rsidP="00B853E4">
      <w:pPr>
        <w:spacing w:line="276" w:lineRule="auto"/>
      </w:pPr>
      <w:r w:rsidRPr="00564725">
        <w:t>Да</w:t>
      </w:r>
    </w:p>
    <w:p w:rsidR="00B853E4" w:rsidRPr="00564725" w:rsidRDefault="00B853E4" w:rsidP="00B853E4">
      <w:pPr>
        <w:spacing w:line="276" w:lineRule="auto"/>
      </w:pPr>
      <w:r w:rsidRPr="00564725">
        <w:t>Нет</w:t>
      </w:r>
    </w:p>
    <w:p w:rsidR="00B853E4" w:rsidRDefault="00B853E4" w:rsidP="00B853E4">
      <w:pPr>
        <w:spacing w:line="276" w:lineRule="auto"/>
        <w:rPr>
          <w:b/>
        </w:rPr>
      </w:pPr>
      <w:r>
        <w:rPr>
          <w:b/>
        </w:rPr>
        <w:t xml:space="preserve">6. </w:t>
      </w:r>
      <w:r w:rsidRPr="00564725">
        <w:rPr>
          <w:b/>
        </w:rPr>
        <w:t>Имеете ли Вы (или лицо, представителем которого Вы являетесь) установленную группу инвалидности?</w:t>
      </w:r>
    </w:p>
    <w:p w:rsidR="00B853E4" w:rsidRPr="00564725" w:rsidRDefault="00B853E4" w:rsidP="00B853E4">
      <w:pPr>
        <w:spacing w:line="276" w:lineRule="auto"/>
      </w:pPr>
      <w:r w:rsidRPr="00564725">
        <w:t>Да</w:t>
      </w:r>
    </w:p>
    <w:p w:rsidR="00B853E4" w:rsidRPr="00564725" w:rsidRDefault="00B853E4" w:rsidP="00B853E4">
      <w:pPr>
        <w:spacing w:line="276" w:lineRule="auto"/>
      </w:pPr>
      <w:r w:rsidRPr="00564725">
        <w:t>Нет (переход к вопросу 8)</w:t>
      </w:r>
    </w:p>
    <w:p w:rsidR="00B853E4" w:rsidRDefault="00B853E4" w:rsidP="00B853E4">
      <w:pPr>
        <w:spacing w:line="276" w:lineRule="auto"/>
        <w:rPr>
          <w:b/>
        </w:rPr>
      </w:pPr>
      <w:r>
        <w:rPr>
          <w:b/>
        </w:rPr>
        <w:t xml:space="preserve">7. </w:t>
      </w:r>
      <w:r w:rsidRPr="00564725">
        <w:rPr>
          <w:b/>
        </w:rPr>
        <w:t>Удовлетворены ли Вы доступностью образовательной деятельности для инвалидов в организации?</w:t>
      </w:r>
    </w:p>
    <w:p w:rsidR="00B853E4" w:rsidRPr="00564725" w:rsidRDefault="00B853E4" w:rsidP="00B853E4">
      <w:pPr>
        <w:spacing w:line="276" w:lineRule="auto"/>
      </w:pPr>
      <w:r w:rsidRPr="00564725">
        <w:t>Да</w:t>
      </w:r>
    </w:p>
    <w:p w:rsidR="00B853E4" w:rsidRPr="00564725" w:rsidRDefault="00B853E4" w:rsidP="00B853E4">
      <w:pPr>
        <w:spacing w:line="276" w:lineRule="auto"/>
      </w:pPr>
      <w:r w:rsidRPr="00564725">
        <w:t>Нет</w:t>
      </w:r>
    </w:p>
    <w:p w:rsidR="00B853E4" w:rsidRDefault="00B853E4" w:rsidP="00B853E4">
      <w:pPr>
        <w:spacing w:line="276" w:lineRule="auto"/>
        <w:rPr>
          <w:b/>
        </w:rPr>
      </w:pPr>
      <w:r>
        <w:rPr>
          <w:b/>
        </w:rPr>
        <w:t xml:space="preserve">8. </w:t>
      </w:r>
      <w:r w:rsidRPr="00564725">
        <w:rPr>
          <w:b/>
        </w:rPr>
        <w:t>Удовлетворены ли Вы доброжелательностью и вежливостью работников образовательной организации, обеспечивающих первичный контакт с посетителями и информирование об услугах при непосредственном обращении в организацию (работники приемной комиссии, секретариата, учебной части)?</w:t>
      </w:r>
    </w:p>
    <w:p w:rsidR="00B853E4" w:rsidRPr="00564725" w:rsidRDefault="00B853E4" w:rsidP="00B853E4">
      <w:pPr>
        <w:spacing w:line="276" w:lineRule="auto"/>
      </w:pPr>
      <w:r w:rsidRPr="00564725">
        <w:t>Да</w:t>
      </w:r>
    </w:p>
    <w:p w:rsidR="00B853E4" w:rsidRPr="00564725" w:rsidRDefault="00B853E4" w:rsidP="00B853E4">
      <w:pPr>
        <w:spacing w:line="276" w:lineRule="auto"/>
      </w:pPr>
      <w:r w:rsidRPr="00564725">
        <w:t>Нет</w:t>
      </w:r>
    </w:p>
    <w:p w:rsidR="00B853E4" w:rsidRDefault="00B853E4" w:rsidP="00B853E4">
      <w:pPr>
        <w:spacing w:line="276" w:lineRule="auto"/>
        <w:rPr>
          <w:b/>
        </w:rPr>
      </w:pPr>
      <w:r>
        <w:rPr>
          <w:b/>
        </w:rPr>
        <w:t xml:space="preserve">9. </w:t>
      </w:r>
      <w:r w:rsidRPr="00564725">
        <w:rPr>
          <w:b/>
        </w:rPr>
        <w:t xml:space="preserve">Удовлетворены ли Вы доброжелательностью и вежливостью работников образовательной организации, обеспечивающих </w:t>
      </w:r>
      <w:proofErr w:type="spellStart"/>
      <w:r w:rsidRPr="00564725">
        <w:rPr>
          <w:b/>
        </w:rPr>
        <w:t>образовательбную</w:t>
      </w:r>
      <w:proofErr w:type="spellEnd"/>
      <w:r w:rsidRPr="00564725">
        <w:rPr>
          <w:b/>
        </w:rPr>
        <w:t xml:space="preserve"> деятельность при обращении в организацию (преподаватели, воспитатели, тренеры, инструкторы)? </w:t>
      </w:r>
    </w:p>
    <w:p w:rsidR="00B853E4" w:rsidRPr="00564725" w:rsidRDefault="00B853E4" w:rsidP="00B853E4">
      <w:pPr>
        <w:spacing w:line="276" w:lineRule="auto"/>
      </w:pPr>
      <w:r w:rsidRPr="00564725">
        <w:t>Да</w:t>
      </w:r>
    </w:p>
    <w:p w:rsidR="00B853E4" w:rsidRPr="00564725" w:rsidRDefault="00B853E4" w:rsidP="00B853E4">
      <w:pPr>
        <w:spacing w:line="276" w:lineRule="auto"/>
      </w:pPr>
      <w:r w:rsidRPr="00564725">
        <w:lastRenderedPageBreak/>
        <w:t>Нет</w:t>
      </w:r>
    </w:p>
    <w:p w:rsidR="00B853E4" w:rsidRDefault="00B853E4" w:rsidP="00B853E4">
      <w:pPr>
        <w:spacing w:line="276" w:lineRule="auto"/>
        <w:rPr>
          <w:b/>
        </w:rPr>
      </w:pPr>
      <w:r>
        <w:rPr>
          <w:b/>
        </w:rPr>
        <w:t xml:space="preserve">10. </w:t>
      </w:r>
      <w:r w:rsidRPr="00564725">
        <w:rPr>
          <w:b/>
        </w:rPr>
        <w:t>Пользовались ли Вы какими-либо дистанционными с</w:t>
      </w:r>
      <w:r w:rsidR="00ED3473">
        <w:rPr>
          <w:b/>
        </w:rPr>
        <w:t>п</w:t>
      </w:r>
      <w:r w:rsidRPr="00564725">
        <w:rPr>
          <w:b/>
        </w:rPr>
        <w:t>о</w:t>
      </w:r>
      <w:r w:rsidR="00ED3473">
        <w:rPr>
          <w:b/>
        </w:rPr>
        <w:t>со</w:t>
      </w:r>
      <w:r w:rsidRPr="00564725">
        <w:rPr>
          <w:b/>
        </w:rPr>
        <w:t>бами взаимодействия с образовательной организацией (телефон, электронная почта, электронный сервис (форма для подачи электронного обращения (жалобы, предложения), получение консультации по осуществляемой образовательной деятельности), раздел «Часто задаваемые вопросы», анкета для опр</w:t>
      </w:r>
      <w:r>
        <w:rPr>
          <w:b/>
        </w:rPr>
        <w:t>оса граждан на сайте и прочие)?</w:t>
      </w:r>
    </w:p>
    <w:p w:rsidR="00B853E4" w:rsidRPr="00564725" w:rsidRDefault="00B853E4" w:rsidP="00B853E4">
      <w:pPr>
        <w:spacing w:line="276" w:lineRule="auto"/>
      </w:pPr>
      <w:r w:rsidRPr="00564725">
        <w:t>Да</w:t>
      </w:r>
    </w:p>
    <w:p w:rsidR="00B853E4" w:rsidRPr="00564725" w:rsidRDefault="00B853E4" w:rsidP="00B853E4">
      <w:pPr>
        <w:spacing w:line="276" w:lineRule="auto"/>
      </w:pPr>
      <w:r w:rsidRPr="00564725">
        <w:t>Нет (переход к вопросу 12)</w:t>
      </w:r>
    </w:p>
    <w:p w:rsidR="00B853E4" w:rsidRDefault="00B853E4" w:rsidP="00B853E4">
      <w:pPr>
        <w:spacing w:line="276" w:lineRule="auto"/>
        <w:rPr>
          <w:b/>
        </w:rPr>
      </w:pPr>
      <w:r>
        <w:rPr>
          <w:b/>
        </w:rPr>
        <w:t xml:space="preserve">11. </w:t>
      </w:r>
      <w:r w:rsidRPr="00564725">
        <w:rPr>
          <w:b/>
        </w:rPr>
        <w:t>Удовлетворены ли Вы доброжелательностью и вежливостью работников образовательной организации, с которыми взаимодействовали в дистанционной форме (по телефону, по электронной почте, с помощью электронных сервисов (для подачи электронного обращения (жалобы, предложения), получения консультации по осуществляемой образовательной деятельности) и в прочих дистанционных формах)?</w:t>
      </w:r>
    </w:p>
    <w:p w:rsidR="00B853E4" w:rsidRPr="00564725" w:rsidRDefault="00B853E4" w:rsidP="00B853E4">
      <w:pPr>
        <w:spacing w:line="276" w:lineRule="auto"/>
      </w:pPr>
      <w:r w:rsidRPr="00564725">
        <w:t>Да</w:t>
      </w:r>
    </w:p>
    <w:p w:rsidR="00B853E4" w:rsidRPr="00564725" w:rsidRDefault="00B853E4" w:rsidP="00B853E4">
      <w:pPr>
        <w:spacing w:line="276" w:lineRule="auto"/>
      </w:pPr>
      <w:r w:rsidRPr="00564725">
        <w:t>Нет</w:t>
      </w:r>
    </w:p>
    <w:p w:rsidR="00B853E4" w:rsidRDefault="00B853E4" w:rsidP="00B853E4">
      <w:pPr>
        <w:spacing w:line="276" w:lineRule="auto"/>
        <w:rPr>
          <w:b/>
        </w:rPr>
      </w:pPr>
      <w:r>
        <w:rPr>
          <w:b/>
        </w:rPr>
        <w:t xml:space="preserve">12. </w:t>
      </w:r>
      <w:r w:rsidRPr="00564725">
        <w:rPr>
          <w:b/>
        </w:rPr>
        <w:t>Готовы ли Вы рекомендовать данную образовательную организацию родственникам и знакомым (или могли бы Вы ее рекомендовать, если бы была возможность выбора</w:t>
      </w:r>
      <w:r>
        <w:rPr>
          <w:b/>
        </w:rPr>
        <w:t xml:space="preserve"> образовательной организации)?</w:t>
      </w:r>
    </w:p>
    <w:p w:rsidR="00B853E4" w:rsidRPr="00564725" w:rsidRDefault="00B853E4" w:rsidP="00B853E4">
      <w:pPr>
        <w:spacing w:line="276" w:lineRule="auto"/>
      </w:pPr>
      <w:r w:rsidRPr="00564725">
        <w:t>Да</w:t>
      </w:r>
    </w:p>
    <w:p w:rsidR="00B853E4" w:rsidRPr="00564725" w:rsidRDefault="00B853E4" w:rsidP="00B853E4">
      <w:pPr>
        <w:spacing w:line="276" w:lineRule="auto"/>
      </w:pPr>
      <w:r w:rsidRPr="00564725">
        <w:t>Нет</w:t>
      </w:r>
    </w:p>
    <w:p w:rsidR="00B853E4" w:rsidRDefault="00B853E4" w:rsidP="00B853E4">
      <w:pPr>
        <w:spacing w:line="276" w:lineRule="auto"/>
        <w:rPr>
          <w:b/>
        </w:rPr>
      </w:pPr>
      <w:r w:rsidRPr="00564725">
        <w:rPr>
          <w:b/>
        </w:rPr>
        <w:t xml:space="preserve">13. Удовлетворены ли Вы организационными условиями осуществления образовательной </w:t>
      </w:r>
      <w:r w:rsidR="00ED3473" w:rsidRPr="00564725">
        <w:rPr>
          <w:b/>
        </w:rPr>
        <w:t>деятельности (</w:t>
      </w:r>
      <w:r w:rsidRPr="00564725">
        <w:rPr>
          <w:b/>
        </w:rPr>
        <w:t xml:space="preserve">графиком работы организации, навигацией внутри организации (наличие информационных табличек, указателей, сигнальных табло, </w:t>
      </w:r>
      <w:proofErr w:type="spellStart"/>
      <w:r w:rsidRPr="00564725">
        <w:rPr>
          <w:b/>
        </w:rPr>
        <w:t>инфоматов</w:t>
      </w:r>
      <w:proofErr w:type="spellEnd"/>
      <w:r w:rsidRPr="00564725">
        <w:rPr>
          <w:b/>
        </w:rPr>
        <w:t xml:space="preserve"> и прочие)? </w:t>
      </w:r>
    </w:p>
    <w:p w:rsidR="00B853E4" w:rsidRPr="00564725" w:rsidRDefault="00B853E4" w:rsidP="00B853E4">
      <w:pPr>
        <w:spacing w:line="276" w:lineRule="auto"/>
      </w:pPr>
      <w:r w:rsidRPr="00564725">
        <w:t>Да</w:t>
      </w:r>
    </w:p>
    <w:p w:rsidR="00B853E4" w:rsidRPr="00564725" w:rsidRDefault="00B853E4" w:rsidP="00B853E4">
      <w:pPr>
        <w:spacing w:line="276" w:lineRule="auto"/>
      </w:pPr>
      <w:r w:rsidRPr="00564725">
        <w:t>Нет</w:t>
      </w:r>
    </w:p>
    <w:p w:rsidR="00B853E4" w:rsidRDefault="00B853E4" w:rsidP="00B853E4">
      <w:pPr>
        <w:spacing w:line="276" w:lineRule="auto"/>
        <w:rPr>
          <w:b/>
        </w:rPr>
      </w:pPr>
      <w:r w:rsidRPr="00564725">
        <w:rPr>
          <w:b/>
        </w:rPr>
        <w:t>14. Удовлетворены ли Вы в целом условиями осуществления образовательной деятельности в образовательной организации?</w:t>
      </w:r>
    </w:p>
    <w:p w:rsidR="00B853E4" w:rsidRPr="00564725" w:rsidRDefault="00B853E4" w:rsidP="00B853E4">
      <w:pPr>
        <w:spacing w:line="276" w:lineRule="auto"/>
      </w:pPr>
      <w:r w:rsidRPr="00564725">
        <w:t>Да</w:t>
      </w:r>
    </w:p>
    <w:p w:rsidR="00B853E4" w:rsidRPr="00564725" w:rsidRDefault="00B853E4" w:rsidP="00B853E4">
      <w:pPr>
        <w:spacing w:line="276" w:lineRule="auto"/>
      </w:pPr>
      <w:r w:rsidRPr="00564725">
        <w:t>Нет</w:t>
      </w:r>
    </w:p>
    <w:p w:rsidR="00B853E4" w:rsidRPr="00564725" w:rsidRDefault="00B853E4" w:rsidP="00B853E4">
      <w:pPr>
        <w:spacing w:line="276" w:lineRule="auto"/>
        <w:rPr>
          <w:b/>
        </w:rPr>
      </w:pPr>
      <w:r w:rsidRPr="00564725">
        <w:rPr>
          <w:b/>
        </w:rPr>
        <w:t>15. Ваши предложения по улучшению условий осуществления образовательной деятельности в данной образовательной организации:</w:t>
      </w:r>
    </w:p>
    <w:p w:rsidR="00B853E4" w:rsidRDefault="00B853E4" w:rsidP="00B853E4">
      <w:pPr>
        <w:spacing w:line="276" w:lineRule="auto"/>
        <w:rPr>
          <w:b/>
        </w:rPr>
      </w:pPr>
    </w:p>
    <w:p w:rsidR="00B853E4" w:rsidRPr="00564725" w:rsidRDefault="00B853E4" w:rsidP="00B853E4">
      <w:pPr>
        <w:spacing w:line="276" w:lineRule="auto"/>
        <w:rPr>
          <w:b/>
        </w:rPr>
      </w:pPr>
      <w:r w:rsidRPr="00564725">
        <w:rPr>
          <w:b/>
        </w:rPr>
        <w:lastRenderedPageBreak/>
        <w:t>Сообщите, пожалуйста, некоторые сведения о себе:</w:t>
      </w:r>
    </w:p>
    <w:p w:rsidR="00B853E4" w:rsidRDefault="00B853E4" w:rsidP="00B853E4">
      <w:pPr>
        <w:spacing w:line="276" w:lineRule="auto"/>
        <w:rPr>
          <w:b/>
        </w:rPr>
      </w:pPr>
      <w:r>
        <w:rPr>
          <w:b/>
        </w:rPr>
        <w:t>16. Ваш пол:</w:t>
      </w:r>
    </w:p>
    <w:p w:rsidR="00B853E4" w:rsidRPr="00564725" w:rsidRDefault="00B853E4" w:rsidP="00B853E4">
      <w:pPr>
        <w:spacing w:line="276" w:lineRule="auto"/>
      </w:pPr>
      <w:r w:rsidRPr="00564725">
        <w:t>Мужской</w:t>
      </w:r>
    </w:p>
    <w:p w:rsidR="00B853E4" w:rsidRPr="00564725" w:rsidRDefault="00B853E4" w:rsidP="00B853E4">
      <w:pPr>
        <w:spacing w:line="276" w:lineRule="auto"/>
      </w:pPr>
      <w:r w:rsidRPr="00564725">
        <w:t>Женский</w:t>
      </w:r>
    </w:p>
    <w:p w:rsidR="00B853E4" w:rsidRDefault="00B853E4" w:rsidP="00B853E4">
      <w:pPr>
        <w:spacing w:line="276" w:lineRule="auto"/>
        <w:rPr>
          <w:b/>
        </w:rPr>
      </w:pPr>
      <w:r>
        <w:rPr>
          <w:b/>
        </w:rPr>
        <w:t xml:space="preserve">17. </w:t>
      </w:r>
      <w:r w:rsidRPr="00564725">
        <w:rPr>
          <w:b/>
        </w:rPr>
        <w:t>Ваш возраст</w:t>
      </w:r>
    </w:p>
    <w:p w:rsidR="00B853E4" w:rsidRDefault="00B853E4" w:rsidP="00B853E4">
      <w:pPr>
        <w:spacing w:line="276" w:lineRule="auto"/>
      </w:pPr>
    </w:p>
    <w:p w:rsidR="00B853E4" w:rsidRDefault="00B853E4" w:rsidP="00B853E4">
      <w:pPr>
        <w:spacing w:line="276" w:lineRule="auto"/>
        <w:jc w:val="center"/>
      </w:pPr>
      <w:r>
        <w:t>Благодарим Вас за участие в опросе!</w:t>
      </w:r>
    </w:p>
    <w:p w:rsidR="003C7EA1" w:rsidRDefault="003C7EA1" w:rsidP="003C7EA1">
      <w:pPr>
        <w:spacing w:line="276" w:lineRule="auto"/>
      </w:pPr>
    </w:p>
    <w:p w:rsidR="002B525D" w:rsidRDefault="002B525D" w:rsidP="002B525D">
      <w:pPr>
        <w:spacing w:line="276" w:lineRule="auto"/>
      </w:pPr>
    </w:p>
    <w:p w:rsidR="002B525D" w:rsidRDefault="002B525D" w:rsidP="002B525D">
      <w:pPr>
        <w:ind w:firstLine="0"/>
        <w:rPr>
          <w:rFonts w:eastAsia="Times New Roman"/>
          <w:lang w:eastAsia="ru-RU"/>
        </w:rPr>
      </w:pPr>
      <w:r>
        <w:rPr>
          <w:rFonts w:eastAsia="Times New Roman"/>
          <w:lang w:eastAsia="ru-RU"/>
        </w:rPr>
        <w:t>2023-2024 году функционал оценивания качества работы ОО был РАСШИРЕН. Предлагаем Вам и</w:t>
      </w:r>
      <w:r w:rsidR="00ED3473">
        <w:rPr>
          <w:rFonts w:eastAsia="Times New Roman"/>
          <w:lang w:eastAsia="ru-RU"/>
        </w:rPr>
        <w:t>спользовать</w:t>
      </w:r>
      <w:r>
        <w:rPr>
          <w:rFonts w:eastAsia="Times New Roman"/>
          <w:lang w:eastAsia="ru-RU"/>
        </w:rPr>
        <w:t xml:space="preserve"> этот функционал, и стать ЭКСПЕРТОМ.</w:t>
      </w:r>
    </w:p>
    <w:p w:rsidR="002B525D" w:rsidRDefault="002B525D" w:rsidP="002B525D">
      <w:pPr>
        <w:ind w:firstLine="0"/>
        <w:rPr>
          <w:rFonts w:eastAsia="Times New Roman"/>
          <w:lang w:eastAsia="ru-RU"/>
        </w:rPr>
      </w:pPr>
      <w:r>
        <w:rPr>
          <w:rFonts w:eastAsia="Times New Roman"/>
          <w:lang w:eastAsia="ru-RU"/>
        </w:rPr>
        <w:t> </w:t>
      </w:r>
    </w:p>
    <w:p w:rsidR="002B525D" w:rsidRDefault="002B525D" w:rsidP="002B525D">
      <w:pPr>
        <w:ind w:firstLine="0"/>
        <w:rPr>
          <w:rFonts w:eastAsia="Times New Roman"/>
          <w:lang w:eastAsia="ru-RU"/>
        </w:rPr>
      </w:pPr>
      <w:r>
        <w:rPr>
          <w:rFonts w:eastAsia="Times New Roman"/>
          <w:lang w:eastAsia="ru-RU"/>
        </w:rPr>
        <w:t>По итогам проведения процедуры НОКО 2023-2024 гг., каждый получивший статус ЭКСПЕРТА, от имени Оператора независимой оценки качества образования будет награждён электронным сертификатом, подтверждающим его статус. Соглашаясь стать Экспертом, Вам необходимо оставить свои данные, а именно: ФИО и Электронную почту</w:t>
      </w:r>
    </w:p>
    <w:p w:rsidR="002B525D" w:rsidRDefault="002B525D" w:rsidP="002B525D">
      <w:pPr>
        <w:ind w:firstLine="0"/>
        <w:rPr>
          <w:rFonts w:eastAsia="Times New Roman"/>
          <w:lang w:eastAsia="ru-RU"/>
        </w:rPr>
      </w:pPr>
      <w:r>
        <w:rPr>
          <w:rFonts w:eastAsia="Times New Roman"/>
          <w:lang w:eastAsia="ru-RU"/>
        </w:rPr>
        <w:t> </w:t>
      </w:r>
    </w:p>
    <w:p w:rsidR="002B525D" w:rsidRDefault="002B525D" w:rsidP="002B525D">
      <w:pPr>
        <w:ind w:firstLine="0"/>
        <w:rPr>
          <w:rFonts w:eastAsia="Times New Roman"/>
          <w:lang w:eastAsia="ru-RU"/>
        </w:rPr>
      </w:pPr>
      <w:r>
        <w:rPr>
          <w:rFonts w:eastAsia="Times New Roman"/>
          <w:lang w:eastAsia="ru-RU"/>
        </w:rPr>
        <w:t>ОБРАТИТЕ ВНИМАНИЕ!!! Для заполнения анкеты Эксперта, необходимо часть ответов подтверждать фотоотчетом, что требует непосредственного посещения организации!</w:t>
      </w:r>
    </w:p>
    <w:p w:rsidR="002B525D" w:rsidRDefault="002B525D" w:rsidP="002B525D">
      <w:pPr>
        <w:spacing w:line="276" w:lineRule="auto"/>
      </w:pPr>
    </w:p>
    <w:p w:rsidR="003C7EA1" w:rsidRPr="00125ECF" w:rsidRDefault="003C7EA1" w:rsidP="002B525D">
      <w:pPr>
        <w:spacing w:line="276" w:lineRule="auto"/>
        <w:ind w:firstLine="0"/>
      </w:pPr>
    </w:p>
    <w:p w:rsidR="00B853E4" w:rsidRDefault="00B853E4" w:rsidP="00B853E4">
      <w:r>
        <w:br w:type="page"/>
      </w:r>
    </w:p>
    <w:p w:rsidR="003C7EA1" w:rsidRDefault="003C7EA1" w:rsidP="00B853E4"/>
    <w:p w:rsidR="003C7EA1" w:rsidRDefault="003C7EA1" w:rsidP="003C7EA1">
      <w:pPr>
        <w:pStyle w:val="2"/>
        <w:jc w:val="right"/>
        <w:rPr>
          <w:rFonts w:ascii="Times New Roman" w:hAnsi="Times New Roman" w:cs="Times New Roman"/>
          <w:color w:val="auto"/>
          <w:sz w:val="28"/>
        </w:rPr>
      </w:pPr>
      <w:bookmarkStart w:id="36" w:name="_Toc186112606"/>
      <w:r w:rsidRPr="00564725">
        <w:rPr>
          <w:rFonts w:ascii="Times New Roman" w:hAnsi="Times New Roman" w:cs="Times New Roman"/>
          <w:color w:val="auto"/>
          <w:sz w:val="28"/>
        </w:rPr>
        <w:t xml:space="preserve">Приложение </w:t>
      </w:r>
      <w:r>
        <w:rPr>
          <w:rFonts w:ascii="Times New Roman" w:hAnsi="Times New Roman" w:cs="Times New Roman"/>
          <w:color w:val="auto"/>
          <w:sz w:val="28"/>
        </w:rPr>
        <w:t>1.2.</w:t>
      </w:r>
      <w:bookmarkEnd w:id="36"/>
      <w:r>
        <w:rPr>
          <w:rFonts w:ascii="Times New Roman" w:hAnsi="Times New Roman" w:cs="Times New Roman"/>
          <w:color w:val="auto"/>
          <w:sz w:val="28"/>
        </w:rPr>
        <w:t xml:space="preserve"> </w:t>
      </w:r>
    </w:p>
    <w:p w:rsidR="005C5FDF" w:rsidRPr="005C5FDF" w:rsidRDefault="005C5FDF" w:rsidP="005C5FDF"/>
    <w:p w:rsidR="003C7EA1" w:rsidRPr="003C7EA1" w:rsidRDefault="003C7EA1" w:rsidP="003C7EA1">
      <w:pPr>
        <w:ind w:firstLine="0"/>
        <w:jc w:val="center"/>
        <w:rPr>
          <w:b/>
        </w:rPr>
      </w:pPr>
      <w:r w:rsidRPr="003C7EA1">
        <w:rPr>
          <w:b/>
        </w:rPr>
        <w:t xml:space="preserve">Анкета самооценки образовательной организации </w:t>
      </w:r>
      <w:r w:rsidR="00F73773">
        <w:rPr>
          <w:b/>
        </w:rPr>
        <w:t>ДПО</w:t>
      </w:r>
    </w:p>
    <w:p w:rsidR="003C7EA1" w:rsidRDefault="003C7EA1" w:rsidP="003C7EA1">
      <w:pPr>
        <w:ind w:firstLine="0"/>
        <w:jc w:val="center"/>
      </w:pPr>
      <w:proofErr w:type="gramStart"/>
      <w:r>
        <w:t>о</w:t>
      </w:r>
      <w:proofErr w:type="gramEnd"/>
      <w:r>
        <w:t xml:space="preserve"> качестве условий осуществления образовательной деятельности организациями, осуществляющими образовательную деятельность по дополнительным общеобразовательным программам</w:t>
      </w:r>
    </w:p>
    <w:p w:rsidR="003C7EA1" w:rsidRDefault="003C7EA1" w:rsidP="00B853E4"/>
    <w:p w:rsidR="003C7EA1" w:rsidRPr="00BC649D" w:rsidRDefault="003C7EA1" w:rsidP="003C7EA1">
      <w:pPr>
        <w:ind w:firstLine="0"/>
        <w:outlineLvl w:val="1"/>
        <w:rPr>
          <w:rFonts w:eastAsia="Times New Roman"/>
          <w:b/>
          <w:bCs/>
          <w:lang w:eastAsia="ru-RU"/>
        </w:rPr>
      </w:pPr>
      <w:bookmarkStart w:id="37" w:name="_Toc185792211"/>
      <w:bookmarkStart w:id="38" w:name="_Toc186112607"/>
      <w:r>
        <w:rPr>
          <w:rFonts w:eastAsia="Times New Roman"/>
          <w:b/>
          <w:bCs/>
          <w:lang w:val="en-US" w:eastAsia="ru-RU"/>
        </w:rPr>
        <w:t>I</w:t>
      </w:r>
      <w:r w:rsidRPr="00BC649D">
        <w:rPr>
          <w:rFonts w:eastAsia="Times New Roman"/>
          <w:b/>
          <w:bCs/>
          <w:lang w:eastAsia="ru-RU"/>
        </w:rPr>
        <w:t>. Открытость и доступность информации об организации, осуществляющей образовательную деятельность на информационных стендах в помещении организации</w:t>
      </w:r>
      <w:bookmarkEnd w:id="37"/>
      <w:bookmarkEnd w:id="38"/>
    </w:p>
    <w:p w:rsidR="003C7EA1" w:rsidRPr="00BC649D" w:rsidRDefault="003C7EA1" w:rsidP="003C7EA1">
      <w:pPr>
        <w:ind w:firstLine="0"/>
        <w:outlineLvl w:val="2"/>
        <w:rPr>
          <w:rFonts w:eastAsia="Times New Roman"/>
          <w:b/>
          <w:bCs/>
          <w:lang w:eastAsia="ru-RU"/>
        </w:rPr>
      </w:pPr>
      <w:r w:rsidRPr="00BC649D">
        <w:rPr>
          <w:rFonts w:eastAsia="Times New Roman"/>
          <w:b/>
          <w:bCs/>
          <w:lang w:eastAsia="ru-RU"/>
        </w:rPr>
        <w:t> </w:t>
      </w:r>
    </w:p>
    <w:p w:rsidR="003C7EA1" w:rsidRPr="00BC649D" w:rsidRDefault="003C7EA1" w:rsidP="003C7EA1">
      <w:pPr>
        <w:ind w:firstLine="0"/>
        <w:rPr>
          <w:rFonts w:eastAsia="Times New Roman"/>
          <w:b/>
          <w:lang w:eastAsia="ru-RU"/>
        </w:rPr>
      </w:pPr>
      <w:r w:rsidRPr="00BC649D">
        <w:rPr>
          <w:rFonts w:eastAsia="Times New Roman"/>
          <w:b/>
          <w:lang w:eastAsia="ru-RU"/>
        </w:rPr>
        <w:t>1. Информация о месте нахождения образовательной организации и ее филиалов (при наличии)</w:t>
      </w:r>
    </w:p>
    <w:p w:rsidR="003C7EA1" w:rsidRPr="00BC649D" w:rsidRDefault="003C7EA1" w:rsidP="003C7EA1">
      <w:pPr>
        <w:ind w:left="708" w:firstLine="0"/>
        <w:rPr>
          <w:rFonts w:eastAsia="Times New Roman"/>
          <w:lang w:eastAsia="ru-RU"/>
        </w:rPr>
      </w:pPr>
      <w:r w:rsidRPr="00BC649D">
        <w:rPr>
          <w:rFonts w:eastAsia="Times New Roman"/>
          <w:lang w:eastAsia="ru-RU"/>
        </w:rPr>
        <w:t> Информация представлена</w:t>
      </w:r>
    </w:p>
    <w:p w:rsidR="003C7EA1" w:rsidRPr="00BC649D" w:rsidRDefault="003C7EA1" w:rsidP="003C7EA1">
      <w:pPr>
        <w:ind w:left="708" w:firstLine="0"/>
        <w:rPr>
          <w:rFonts w:eastAsia="Times New Roman"/>
          <w:lang w:eastAsia="ru-RU"/>
        </w:rPr>
      </w:pPr>
      <w:r w:rsidRPr="00BC649D">
        <w:rPr>
          <w:rFonts w:eastAsia="Times New Roman"/>
          <w:lang w:eastAsia="ru-RU"/>
        </w:rPr>
        <w:t> Информация отсутствует</w:t>
      </w:r>
    </w:p>
    <w:p w:rsidR="003C7EA1" w:rsidRPr="00BC649D" w:rsidRDefault="003C7EA1" w:rsidP="003C7EA1">
      <w:pPr>
        <w:ind w:firstLine="0"/>
        <w:rPr>
          <w:rFonts w:eastAsia="Times New Roman"/>
          <w:lang w:eastAsia="ru-RU"/>
        </w:rPr>
      </w:pPr>
      <w:r w:rsidRPr="00BC649D">
        <w:rPr>
          <w:rFonts w:eastAsia="Times New Roman"/>
          <w:lang w:eastAsia="ru-RU"/>
        </w:rPr>
        <w:t> </w:t>
      </w:r>
    </w:p>
    <w:p w:rsidR="003C7EA1" w:rsidRPr="00BC649D" w:rsidRDefault="003C7EA1" w:rsidP="003C7EA1">
      <w:pPr>
        <w:ind w:firstLine="0"/>
        <w:rPr>
          <w:rFonts w:eastAsia="Times New Roman"/>
          <w:b/>
          <w:lang w:eastAsia="ru-RU"/>
        </w:rPr>
      </w:pPr>
      <w:r w:rsidRPr="00BC649D">
        <w:rPr>
          <w:rFonts w:eastAsia="Times New Roman"/>
          <w:b/>
          <w:lang w:eastAsia="ru-RU"/>
        </w:rPr>
        <w:t>2. Информация о режиме и графике работы образовательной организации, ее представительств и филиалов (при наличии)</w:t>
      </w:r>
    </w:p>
    <w:p w:rsidR="003C7EA1" w:rsidRPr="00BC649D" w:rsidRDefault="003C7EA1" w:rsidP="003C7EA1">
      <w:pPr>
        <w:ind w:left="708" w:firstLine="0"/>
        <w:rPr>
          <w:rFonts w:eastAsia="Times New Roman"/>
          <w:lang w:eastAsia="ru-RU"/>
        </w:rPr>
      </w:pPr>
      <w:r w:rsidRPr="00BC649D">
        <w:rPr>
          <w:rFonts w:eastAsia="Times New Roman"/>
          <w:lang w:eastAsia="ru-RU"/>
        </w:rPr>
        <w:t> Информация представлена</w:t>
      </w:r>
    </w:p>
    <w:p w:rsidR="003C7EA1" w:rsidRPr="00BC649D" w:rsidRDefault="003C7EA1" w:rsidP="003C7EA1">
      <w:pPr>
        <w:ind w:left="708" w:firstLine="0"/>
        <w:rPr>
          <w:rFonts w:eastAsia="Times New Roman"/>
          <w:lang w:eastAsia="ru-RU"/>
        </w:rPr>
      </w:pPr>
      <w:r w:rsidRPr="00BC649D">
        <w:rPr>
          <w:rFonts w:eastAsia="Times New Roman"/>
          <w:lang w:eastAsia="ru-RU"/>
        </w:rPr>
        <w:t> Информация отсутствует</w:t>
      </w:r>
    </w:p>
    <w:p w:rsidR="003C7EA1" w:rsidRPr="00BC649D" w:rsidRDefault="003C7EA1" w:rsidP="003C7EA1">
      <w:pPr>
        <w:ind w:firstLine="0"/>
        <w:rPr>
          <w:rFonts w:eastAsia="Times New Roman"/>
          <w:lang w:eastAsia="ru-RU"/>
        </w:rPr>
      </w:pPr>
      <w:r w:rsidRPr="00BC649D">
        <w:rPr>
          <w:rFonts w:eastAsia="Times New Roman"/>
          <w:lang w:eastAsia="ru-RU"/>
        </w:rPr>
        <w:t> </w:t>
      </w:r>
    </w:p>
    <w:p w:rsidR="003C7EA1" w:rsidRPr="00BC649D" w:rsidRDefault="003C7EA1" w:rsidP="003C7EA1">
      <w:pPr>
        <w:ind w:firstLine="0"/>
        <w:rPr>
          <w:rFonts w:eastAsia="Times New Roman"/>
          <w:b/>
          <w:lang w:eastAsia="ru-RU"/>
        </w:rPr>
      </w:pPr>
      <w:r w:rsidRPr="00BC649D">
        <w:rPr>
          <w:rFonts w:eastAsia="Times New Roman"/>
          <w:b/>
          <w:lang w:eastAsia="ru-RU"/>
        </w:rPr>
        <w:t>3. Информация о контактных телефонах и об адресах электронной почты</w:t>
      </w:r>
    </w:p>
    <w:p w:rsidR="003C7EA1" w:rsidRPr="00BC649D" w:rsidRDefault="003C7EA1" w:rsidP="003C7EA1">
      <w:pPr>
        <w:ind w:left="708" w:firstLine="0"/>
        <w:rPr>
          <w:rFonts w:eastAsia="Times New Roman"/>
          <w:lang w:eastAsia="ru-RU"/>
        </w:rPr>
      </w:pPr>
      <w:r w:rsidRPr="00BC649D">
        <w:rPr>
          <w:rFonts w:eastAsia="Times New Roman"/>
          <w:lang w:eastAsia="ru-RU"/>
        </w:rPr>
        <w:t> Информация представлена в полном объеме (указаны контактный(е) телефон(ы) и адрес(а) электронной почты)</w:t>
      </w:r>
    </w:p>
    <w:p w:rsidR="003C7EA1" w:rsidRPr="00BC649D" w:rsidRDefault="003C7EA1" w:rsidP="003C7EA1">
      <w:pPr>
        <w:ind w:left="708" w:firstLine="0"/>
        <w:rPr>
          <w:rFonts w:eastAsia="Times New Roman"/>
          <w:lang w:eastAsia="ru-RU"/>
        </w:rPr>
      </w:pPr>
      <w:r w:rsidRPr="00BC649D">
        <w:rPr>
          <w:rFonts w:eastAsia="Times New Roman"/>
          <w:lang w:eastAsia="ru-RU"/>
        </w:rPr>
        <w:t> Информация представлена частично (указаны контактный(е) телефон(ы) или адрес(а) электронной почты)</w:t>
      </w:r>
    </w:p>
    <w:p w:rsidR="003C7EA1" w:rsidRDefault="003C7EA1" w:rsidP="003C7EA1">
      <w:pPr>
        <w:ind w:left="708" w:firstLine="0"/>
        <w:rPr>
          <w:rFonts w:eastAsia="Times New Roman"/>
          <w:lang w:eastAsia="ru-RU"/>
        </w:rPr>
      </w:pPr>
      <w:r w:rsidRPr="00BC649D">
        <w:rPr>
          <w:rFonts w:eastAsia="Times New Roman"/>
          <w:lang w:eastAsia="ru-RU"/>
        </w:rPr>
        <w:t> Информация отсутствует</w:t>
      </w:r>
    </w:p>
    <w:p w:rsidR="003C7EA1" w:rsidRPr="00BC649D" w:rsidRDefault="003C7EA1" w:rsidP="003C7EA1">
      <w:pPr>
        <w:ind w:firstLine="0"/>
        <w:rPr>
          <w:rFonts w:eastAsia="Times New Roman"/>
          <w:lang w:eastAsia="ru-RU"/>
        </w:rPr>
      </w:pPr>
    </w:p>
    <w:p w:rsidR="003C7EA1" w:rsidRPr="00BC649D" w:rsidRDefault="003C7EA1" w:rsidP="003C7EA1">
      <w:pPr>
        <w:ind w:firstLine="0"/>
        <w:outlineLvl w:val="1"/>
        <w:rPr>
          <w:rFonts w:eastAsia="Times New Roman"/>
          <w:b/>
          <w:bCs/>
          <w:lang w:eastAsia="ru-RU"/>
        </w:rPr>
      </w:pPr>
      <w:bookmarkStart w:id="39" w:name="_Toc185792212"/>
      <w:bookmarkStart w:id="40" w:name="_Toc186112608"/>
      <w:r w:rsidRPr="00BC649D">
        <w:rPr>
          <w:rFonts w:eastAsia="Times New Roman"/>
          <w:b/>
          <w:bCs/>
          <w:lang w:eastAsia="ru-RU"/>
        </w:rPr>
        <w:t>Информация о структуре и органах управления образовательной организацией на информационных стендах в помещении организации</w:t>
      </w:r>
      <w:bookmarkEnd w:id="39"/>
      <w:bookmarkEnd w:id="40"/>
    </w:p>
    <w:p w:rsidR="003C7EA1" w:rsidRPr="00BC649D" w:rsidRDefault="003C7EA1" w:rsidP="003C7EA1">
      <w:pPr>
        <w:ind w:firstLine="0"/>
        <w:outlineLvl w:val="2"/>
        <w:rPr>
          <w:rFonts w:eastAsia="Times New Roman"/>
          <w:b/>
          <w:bCs/>
          <w:lang w:eastAsia="ru-RU"/>
        </w:rPr>
      </w:pPr>
      <w:r w:rsidRPr="00BC649D">
        <w:rPr>
          <w:rFonts w:eastAsia="Times New Roman"/>
          <w:b/>
          <w:bCs/>
          <w:lang w:eastAsia="ru-RU"/>
        </w:rPr>
        <w:t> </w:t>
      </w:r>
    </w:p>
    <w:p w:rsidR="003C7EA1" w:rsidRPr="00BC649D" w:rsidRDefault="003C7EA1" w:rsidP="003C7EA1">
      <w:pPr>
        <w:ind w:firstLine="0"/>
        <w:rPr>
          <w:rFonts w:eastAsia="Times New Roman"/>
          <w:b/>
          <w:lang w:eastAsia="ru-RU"/>
        </w:rPr>
      </w:pPr>
      <w:r w:rsidRPr="00BC649D">
        <w:rPr>
          <w:rFonts w:eastAsia="Times New Roman"/>
          <w:b/>
          <w:lang w:eastAsia="ru-RU"/>
        </w:rPr>
        <w:t>4. 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подразделений (при наличии); адреса электронной почты структурных подразделений (при наличии)</w:t>
      </w:r>
    </w:p>
    <w:p w:rsidR="003C7EA1" w:rsidRPr="00BC649D" w:rsidRDefault="003C7EA1" w:rsidP="003C7EA1">
      <w:pPr>
        <w:ind w:left="708" w:firstLine="0"/>
        <w:rPr>
          <w:rFonts w:eastAsia="Times New Roman"/>
          <w:lang w:eastAsia="ru-RU"/>
        </w:rPr>
      </w:pPr>
      <w:r w:rsidRPr="00BC649D">
        <w:rPr>
          <w:rFonts w:eastAsia="Times New Roman"/>
          <w:lang w:eastAsia="ru-RU"/>
        </w:rPr>
        <w:t> Информация представлена в полном объеме</w:t>
      </w:r>
    </w:p>
    <w:p w:rsidR="003C7EA1" w:rsidRPr="00BC649D" w:rsidRDefault="003C7EA1" w:rsidP="003C7EA1">
      <w:pPr>
        <w:ind w:left="708" w:firstLine="0"/>
        <w:rPr>
          <w:rFonts w:eastAsia="Times New Roman"/>
          <w:lang w:eastAsia="ru-RU"/>
        </w:rPr>
      </w:pPr>
      <w:r w:rsidRPr="00BC649D">
        <w:rPr>
          <w:rFonts w:eastAsia="Times New Roman"/>
          <w:lang w:eastAsia="ru-RU"/>
        </w:rPr>
        <w:t> Информация представлена частично (отсутствует информация хотя бы об одном структурном подразделении или требуемая информация представлена не в полном объеме)</w:t>
      </w:r>
    </w:p>
    <w:p w:rsidR="003C7EA1" w:rsidRPr="00BC649D" w:rsidRDefault="003C7EA1" w:rsidP="003C7EA1">
      <w:pPr>
        <w:ind w:left="708" w:firstLine="0"/>
        <w:rPr>
          <w:rFonts w:eastAsia="Times New Roman"/>
          <w:lang w:eastAsia="ru-RU"/>
        </w:rPr>
      </w:pPr>
      <w:r w:rsidRPr="00BC649D">
        <w:rPr>
          <w:rFonts w:eastAsia="Times New Roman"/>
          <w:lang w:eastAsia="ru-RU"/>
        </w:rPr>
        <w:lastRenderedPageBreak/>
        <w:t> Информация отсутствует</w:t>
      </w:r>
    </w:p>
    <w:p w:rsidR="003C7EA1" w:rsidRPr="00BC649D" w:rsidRDefault="003C7EA1" w:rsidP="003C7EA1">
      <w:pPr>
        <w:ind w:firstLine="0"/>
        <w:rPr>
          <w:rFonts w:eastAsia="Times New Roman"/>
          <w:lang w:eastAsia="ru-RU"/>
        </w:rPr>
      </w:pPr>
      <w:r w:rsidRPr="00BC649D">
        <w:rPr>
          <w:rFonts w:eastAsia="Times New Roman"/>
          <w:lang w:eastAsia="ru-RU"/>
        </w:rPr>
        <w:t> </w:t>
      </w:r>
    </w:p>
    <w:p w:rsidR="003C7EA1" w:rsidRPr="00BC649D" w:rsidRDefault="003C7EA1" w:rsidP="003C7EA1">
      <w:pPr>
        <w:ind w:firstLine="0"/>
        <w:outlineLvl w:val="1"/>
        <w:rPr>
          <w:rFonts w:eastAsia="Times New Roman"/>
          <w:b/>
          <w:bCs/>
          <w:lang w:eastAsia="ru-RU"/>
        </w:rPr>
      </w:pPr>
      <w:bookmarkStart w:id="41" w:name="_Toc185792213"/>
      <w:bookmarkStart w:id="42" w:name="_Toc186112609"/>
      <w:r w:rsidRPr="00BC649D">
        <w:rPr>
          <w:rFonts w:eastAsia="Times New Roman"/>
          <w:b/>
          <w:bCs/>
          <w:lang w:eastAsia="ru-RU"/>
        </w:rPr>
        <w:t>Документы (в виде копий) на информационных стендах в помещении организации</w:t>
      </w:r>
      <w:bookmarkEnd w:id="41"/>
      <w:bookmarkEnd w:id="42"/>
    </w:p>
    <w:p w:rsidR="003C7EA1" w:rsidRPr="00BC649D" w:rsidRDefault="003C7EA1" w:rsidP="003C7EA1">
      <w:pPr>
        <w:ind w:firstLine="0"/>
        <w:outlineLvl w:val="2"/>
        <w:rPr>
          <w:rFonts w:eastAsia="Times New Roman"/>
          <w:b/>
          <w:bCs/>
          <w:lang w:eastAsia="ru-RU"/>
        </w:rPr>
      </w:pPr>
      <w:r w:rsidRPr="00BC649D">
        <w:rPr>
          <w:rFonts w:eastAsia="Times New Roman"/>
          <w:b/>
          <w:bCs/>
          <w:lang w:eastAsia="ru-RU"/>
        </w:rPr>
        <w:t> </w:t>
      </w:r>
    </w:p>
    <w:p w:rsidR="003C7EA1" w:rsidRPr="00BC649D" w:rsidRDefault="003C7EA1" w:rsidP="003C7EA1">
      <w:pPr>
        <w:ind w:firstLine="0"/>
        <w:rPr>
          <w:rFonts w:eastAsia="Times New Roman"/>
          <w:b/>
          <w:lang w:eastAsia="ru-RU"/>
        </w:rPr>
      </w:pPr>
      <w:r w:rsidRPr="00BC649D">
        <w:rPr>
          <w:rFonts w:eastAsia="Times New Roman"/>
          <w:b/>
          <w:lang w:eastAsia="ru-RU"/>
        </w:rPr>
        <w:t>5. Свидетельство о государственной аккредитации (с приложениями) (при наличии)</w:t>
      </w:r>
    </w:p>
    <w:p w:rsidR="003C7EA1" w:rsidRPr="00BC649D" w:rsidRDefault="003C7EA1" w:rsidP="003C7EA1">
      <w:pPr>
        <w:ind w:left="708" w:firstLine="0"/>
        <w:rPr>
          <w:rFonts w:eastAsia="Times New Roman"/>
          <w:lang w:eastAsia="ru-RU"/>
        </w:rPr>
      </w:pPr>
      <w:r w:rsidRPr="00BC649D">
        <w:rPr>
          <w:rFonts w:eastAsia="Times New Roman"/>
          <w:lang w:eastAsia="ru-RU"/>
        </w:rPr>
        <w:t> Информация представлена в полном объеме (с приложением</w:t>
      </w:r>
      <w:r w:rsidR="00AB2556">
        <w:rPr>
          <w:rFonts w:eastAsia="Times New Roman"/>
          <w:lang w:eastAsia="ru-RU"/>
        </w:rPr>
        <w:t xml:space="preserve"> </w:t>
      </w:r>
      <w:r w:rsidRPr="00BC649D">
        <w:rPr>
          <w:rFonts w:eastAsia="Times New Roman"/>
          <w:lang w:eastAsia="ru-RU"/>
        </w:rPr>
        <w:t>всех копий)</w:t>
      </w:r>
    </w:p>
    <w:p w:rsidR="003C7EA1" w:rsidRPr="00BC649D" w:rsidRDefault="003C7EA1" w:rsidP="003C7EA1">
      <w:pPr>
        <w:ind w:left="708" w:firstLine="0"/>
        <w:rPr>
          <w:rFonts w:eastAsia="Times New Roman"/>
          <w:lang w:eastAsia="ru-RU"/>
        </w:rPr>
      </w:pPr>
      <w:r w:rsidRPr="00BC649D">
        <w:rPr>
          <w:rFonts w:eastAsia="Times New Roman"/>
          <w:lang w:eastAsia="ru-RU"/>
        </w:rPr>
        <w:t> Представлена информация без копий, или не по всем программам</w:t>
      </w:r>
    </w:p>
    <w:p w:rsidR="003C7EA1" w:rsidRPr="00BC649D" w:rsidRDefault="003C7EA1" w:rsidP="003C7EA1">
      <w:pPr>
        <w:ind w:left="708" w:firstLine="0"/>
        <w:rPr>
          <w:rFonts w:eastAsia="Times New Roman"/>
          <w:lang w:eastAsia="ru-RU"/>
        </w:rPr>
      </w:pPr>
      <w:r w:rsidRPr="00BC649D">
        <w:rPr>
          <w:rFonts w:eastAsia="Times New Roman"/>
          <w:lang w:eastAsia="ru-RU"/>
        </w:rPr>
        <w:t> Информация отсутствует</w:t>
      </w:r>
    </w:p>
    <w:p w:rsidR="003C7EA1" w:rsidRPr="00BC649D" w:rsidRDefault="003C7EA1" w:rsidP="003C7EA1">
      <w:pPr>
        <w:ind w:firstLine="0"/>
        <w:rPr>
          <w:rFonts w:eastAsia="Times New Roman"/>
          <w:lang w:eastAsia="ru-RU"/>
        </w:rPr>
      </w:pPr>
      <w:r w:rsidRPr="00BC649D">
        <w:rPr>
          <w:rFonts w:eastAsia="Times New Roman"/>
          <w:lang w:eastAsia="ru-RU"/>
        </w:rPr>
        <w:t> </w:t>
      </w:r>
    </w:p>
    <w:p w:rsidR="003C7EA1" w:rsidRPr="00BC649D" w:rsidRDefault="003C7EA1" w:rsidP="003C7EA1">
      <w:pPr>
        <w:ind w:firstLine="0"/>
        <w:rPr>
          <w:rFonts w:eastAsia="Times New Roman"/>
          <w:lang w:eastAsia="ru-RU"/>
        </w:rPr>
      </w:pPr>
      <w:r w:rsidRPr="00BC649D">
        <w:rPr>
          <w:rFonts w:eastAsia="Times New Roman"/>
          <w:lang w:eastAsia="ru-RU"/>
        </w:rPr>
        <w:t> </w:t>
      </w:r>
    </w:p>
    <w:p w:rsidR="003C7EA1" w:rsidRPr="00BC649D" w:rsidRDefault="003C7EA1" w:rsidP="003C7EA1">
      <w:pPr>
        <w:ind w:firstLine="0"/>
        <w:rPr>
          <w:rFonts w:eastAsia="Times New Roman"/>
          <w:b/>
          <w:lang w:eastAsia="ru-RU"/>
        </w:rPr>
      </w:pPr>
      <w:r w:rsidRPr="00BC649D">
        <w:rPr>
          <w:rFonts w:eastAsia="Times New Roman"/>
          <w:b/>
          <w:lang w:eastAsia="ru-RU"/>
        </w:rPr>
        <w:t>6.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p w:rsidR="003C7EA1" w:rsidRPr="00BC649D" w:rsidRDefault="003C7EA1" w:rsidP="003C7EA1">
      <w:pPr>
        <w:ind w:left="708" w:firstLine="0"/>
        <w:rPr>
          <w:rFonts w:eastAsia="Times New Roman"/>
          <w:lang w:eastAsia="ru-RU"/>
        </w:rPr>
      </w:pPr>
      <w:r w:rsidRPr="00BC649D">
        <w:rPr>
          <w:rFonts w:eastAsia="Times New Roman"/>
          <w:lang w:eastAsia="ru-RU"/>
        </w:rPr>
        <w:t> Информация представлена в полном объеме (все указанные локальные акты)</w:t>
      </w:r>
    </w:p>
    <w:p w:rsidR="003C7EA1" w:rsidRPr="00BC649D" w:rsidRDefault="003C7EA1" w:rsidP="003C7EA1">
      <w:pPr>
        <w:ind w:left="708" w:firstLine="0"/>
        <w:rPr>
          <w:rFonts w:eastAsia="Times New Roman"/>
          <w:lang w:eastAsia="ru-RU"/>
        </w:rPr>
      </w:pPr>
      <w:r w:rsidRPr="00BC649D">
        <w:rPr>
          <w:rFonts w:eastAsia="Times New Roman"/>
          <w:lang w:eastAsia="ru-RU"/>
        </w:rPr>
        <w:t> Информация представлена частично (отсутствует хотя бы один из актов)</w:t>
      </w:r>
    </w:p>
    <w:p w:rsidR="003C7EA1" w:rsidRPr="00BC649D" w:rsidRDefault="003C7EA1" w:rsidP="003C7EA1">
      <w:pPr>
        <w:ind w:left="708" w:firstLine="0"/>
        <w:rPr>
          <w:rFonts w:eastAsia="Times New Roman"/>
          <w:lang w:eastAsia="ru-RU"/>
        </w:rPr>
      </w:pPr>
      <w:r w:rsidRPr="00BC649D">
        <w:rPr>
          <w:rFonts w:eastAsia="Times New Roman"/>
          <w:lang w:eastAsia="ru-RU"/>
        </w:rPr>
        <w:t> Информация отсутствует</w:t>
      </w:r>
    </w:p>
    <w:p w:rsidR="003C7EA1" w:rsidRPr="00BC649D" w:rsidRDefault="003C7EA1" w:rsidP="003C7EA1">
      <w:pPr>
        <w:ind w:firstLine="0"/>
        <w:rPr>
          <w:rFonts w:eastAsia="Times New Roman"/>
          <w:lang w:eastAsia="ru-RU"/>
        </w:rPr>
      </w:pPr>
      <w:r w:rsidRPr="00BC649D">
        <w:rPr>
          <w:rFonts w:eastAsia="Times New Roman"/>
          <w:lang w:eastAsia="ru-RU"/>
        </w:rPr>
        <w:t> </w:t>
      </w:r>
    </w:p>
    <w:p w:rsidR="003C7EA1" w:rsidRPr="00BC649D" w:rsidRDefault="003C7EA1" w:rsidP="003C7EA1">
      <w:pPr>
        <w:ind w:firstLine="0"/>
        <w:outlineLvl w:val="1"/>
        <w:rPr>
          <w:rFonts w:eastAsia="Times New Roman"/>
          <w:b/>
          <w:bCs/>
          <w:lang w:eastAsia="ru-RU"/>
        </w:rPr>
      </w:pPr>
      <w:bookmarkStart w:id="43" w:name="_Toc185792214"/>
      <w:bookmarkStart w:id="44" w:name="_Toc186112610"/>
      <w:r w:rsidRPr="00BC649D">
        <w:rPr>
          <w:rFonts w:eastAsia="Times New Roman"/>
          <w:b/>
          <w:bCs/>
          <w:lang w:eastAsia="ru-RU"/>
        </w:rPr>
        <w:t>Информация о платных образовательных услугах на информационных стендах в помещении организации</w:t>
      </w:r>
      <w:bookmarkEnd w:id="43"/>
      <w:bookmarkEnd w:id="44"/>
    </w:p>
    <w:p w:rsidR="003C7EA1" w:rsidRPr="00BC649D" w:rsidRDefault="003C7EA1" w:rsidP="003C7EA1">
      <w:pPr>
        <w:ind w:firstLine="0"/>
        <w:outlineLvl w:val="2"/>
        <w:rPr>
          <w:rFonts w:eastAsia="Times New Roman"/>
          <w:b/>
          <w:bCs/>
          <w:lang w:eastAsia="ru-RU"/>
        </w:rPr>
      </w:pPr>
      <w:r w:rsidRPr="00BC649D">
        <w:rPr>
          <w:rFonts w:eastAsia="Times New Roman"/>
          <w:b/>
          <w:bCs/>
          <w:lang w:eastAsia="ru-RU"/>
        </w:rPr>
        <w:t> </w:t>
      </w:r>
    </w:p>
    <w:p w:rsidR="003C7EA1" w:rsidRPr="00BC649D" w:rsidRDefault="003C7EA1" w:rsidP="003C7EA1">
      <w:pPr>
        <w:ind w:firstLine="0"/>
        <w:rPr>
          <w:rFonts w:eastAsia="Times New Roman"/>
          <w:b/>
          <w:lang w:eastAsia="ru-RU"/>
        </w:rPr>
      </w:pPr>
      <w:r w:rsidRPr="00BC649D">
        <w:rPr>
          <w:rFonts w:eastAsia="Times New Roman"/>
          <w:b/>
          <w:lang w:eastAsia="ru-RU"/>
        </w:rPr>
        <w:t>7. 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p w:rsidR="003C7EA1" w:rsidRPr="00BC649D" w:rsidRDefault="003C7EA1" w:rsidP="003C7EA1">
      <w:pPr>
        <w:ind w:left="708" w:firstLine="0"/>
        <w:rPr>
          <w:rFonts w:eastAsia="Times New Roman"/>
          <w:lang w:eastAsia="ru-RU"/>
        </w:rPr>
      </w:pPr>
      <w:r w:rsidRPr="00BC649D">
        <w:rPr>
          <w:rFonts w:eastAsia="Times New Roman"/>
          <w:lang w:eastAsia="ru-RU"/>
        </w:rPr>
        <w:t> Информация представлена в полном объеме</w:t>
      </w:r>
    </w:p>
    <w:p w:rsidR="003C7EA1" w:rsidRPr="00BC649D" w:rsidRDefault="003C7EA1" w:rsidP="003C7EA1">
      <w:pPr>
        <w:ind w:left="708" w:firstLine="0"/>
        <w:rPr>
          <w:rFonts w:eastAsia="Times New Roman"/>
          <w:lang w:eastAsia="ru-RU"/>
        </w:rPr>
      </w:pPr>
      <w:r w:rsidRPr="00BC649D">
        <w:rPr>
          <w:rFonts w:eastAsia="Times New Roman"/>
          <w:lang w:eastAsia="ru-RU"/>
        </w:rPr>
        <w:t> Отсутствует один из указанных документов: образец договора об оказании платных образовательных услуг или документ об утверждении стоимости обучения по каждой образовательной программе</w:t>
      </w:r>
    </w:p>
    <w:p w:rsidR="003C7EA1" w:rsidRPr="00BC649D" w:rsidRDefault="003C7EA1" w:rsidP="003C7EA1">
      <w:pPr>
        <w:ind w:left="708" w:firstLine="0"/>
        <w:rPr>
          <w:rFonts w:eastAsia="Times New Roman"/>
          <w:lang w:eastAsia="ru-RU"/>
        </w:rPr>
      </w:pPr>
      <w:r w:rsidRPr="00BC649D">
        <w:rPr>
          <w:rFonts w:eastAsia="Times New Roman"/>
          <w:lang w:eastAsia="ru-RU"/>
        </w:rPr>
        <w:t> Информация отсутствует</w:t>
      </w:r>
    </w:p>
    <w:p w:rsidR="003C7EA1" w:rsidRPr="00BC649D" w:rsidRDefault="003C7EA1" w:rsidP="003C7EA1">
      <w:pPr>
        <w:ind w:firstLine="0"/>
        <w:rPr>
          <w:rFonts w:eastAsia="Times New Roman"/>
          <w:lang w:eastAsia="ru-RU"/>
        </w:rPr>
      </w:pPr>
      <w:r w:rsidRPr="00BC649D">
        <w:rPr>
          <w:rFonts w:eastAsia="Times New Roman"/>
          <w:lang w:eastAsia="ru-RU"/>
        </w:rPr>
        <w:t> </w:t>
      </w:r>
    </w:p>
    <w:p w:rsidR="003C7EA1" w:rsidRPr="00BC649D" w:rsidRDefault="003C7EA1" w:rsidP="003C7EA1">
      <w:pPr>
        <w:ind w:firstLine="0"/>
        <w:outlineLvl w:val="1"/>
        <w:rPr>
          <w:rFonts w:eastAsia="Times New Roman"/>
          <w:b/>
          <w:bCs/>
          <w:lang w:eastAsia="ru-RU"/>
        </w:rPr>
      </w:pPr>
      <w:bookmarkStart w:id="45" w:name="_Toc185792215"/>
      <w:bookmarkStart w:id="46" w:name="_Toc186112611"/>
      <w:r w:rsidRPr="00BC649D">
        <w:rPr>
          <w:rFonts w:eastAsia="Times New Roman"/>
          <w:b/>
          <w:bCs/>
          <w:lang w:eastAsia="ru-RU"/>
        </w:rPr>
        <w:t>Информация об образовании на информационных стендах в помещении организации</w:t>
      </w:r>
      <w:bookmarkEnd w:id="45"/>
      <w:bookmarkEnd w:id="46"/>
    </w:p>
    <w:p w:rsidR="003C7EA1" w:rsidRPr="00BC649D" w:rsidRDefault="003C7EA1" w:rsidP="003C7EA1">
      <w:pPr>
        <w:ind w:firstLine="0"/>
        <w:outlineLvl w:val="2"/>
        <w:rPr>
          <w:rFonts w:eastAsia="Times New Roman"/>
          <w:b/>
          <w:bCs/>
          <w:lang w:eastAsia="ru-RU"/>
        </w:rPr>
      </w:pPr>
      <w:r w:rsidRPr="00BC649D">
        <w:rPr>
          <w:rFonts w:eastAsia="Times New Roman"/>
          <w:b/>
          <w:bCs/>
          <w:lang w:eastAsia="ru-RU"/>
        </w:rPr>
        <w:lastRenderedPageBreak/>
        <w:t> </w:t>
      </w:r>
    </w:p>
    <w:p w:rsidR="003C7EA1" w:rsidRPr="00BC649D" w:rsidRDefault="003C7EA1" w:rsidP="003C7EA1">
      <w:pPr>
        <w:ind w:firstLine="0"/>
        <w:rPr>
          <w:rFonts w:eastAsia="Times New Roman"/>
          <w:b/>
          <w:lang w:eastAsia="ru-RU"/>
        </w:rPr>
      </w:pPr>
      <w:r w:rsidRPr="00BC649D">
        <w:rPr>
          <w:rFonts w:eastAsia="Times New Roman"/>
          <w:b/>
          <w:lang w:eastAsia="ru-RU"/>
        </w:rPr>
        <w:t>8. Лицензии на осуществление образовательной деятельности (с приложениями)</w:t>
      </w:r>
    </w:p>
    <w:p w:rsidR="003C7EA1" w:rsidRPr="00BC649D" w:rsidRDefault="003C7EA1" w:rsidP="003C7EA1">
      <w:pPr>
        <w:ind w:left="708" w:firstLine="0"/>
        <w:rPr>
          <w:rFonts w:eastAsia="Times New Roman"/>
          <w:lang w:eastAsia="ru-RU"/>
        </w:rPr>
      </w:pPr>
      <w:r w:rsidRPr="00BC649D">
        <w:rPr>
          <w:rFonts w:eastAsia="Times New Roman"/>
          <w:lang w:eastAsia="ru-RU"/>
        </w:rPr>
        <w:t> Информация представлена в полном объеме (с приложениями к лицензии)</w:t>
      </w:r>
    </w:p>
    <w:p w:rsidR="003C7EA1" w:rsidRPr="00BC649D" w:rsidRDefault="003C7EA1" w:rsidP="003C7EA1">
      <w:pPr>
        <w:ind w:left="708" w:firstLine="0"/>
        <w:rPr>
          <w:rFonts w:eastAsia="Times New Roman"/>
          <w:lang w:eastAsia="ru-RU"/>
        </w:rPr>
      </w:pPr>
      <w:r w:rsidRPr="00BC649D">
        <w:rPr>
          <w:rFonts w:eastAsia="Times New Roman"/>
          <w:lang w:eastAsia="ru-RU"/>
        </w:rPr>
        <w:t> Представлена лицензия на осуществление образовательной деятельности (без приложений)</w:t>
      </w:r>
    </w:p>
    <w:p w:rsidR="003C7EA1" w:rsidRPr="00BC649D" w:rsidRDefault="003C7EA1" w:rsidP="003C7EA1">
      <w:pPr>
        <w:ind w:left="708" w:firstLine="0"/>
        <w:rPr>
          <w:rFonts w:eastAsia="Times New Roman"/>
          <w:lang w:eastAsia="ru-RU"/>
        </w:rPr>
      </w:pPr>
      <w:r w:rsidRPr="00BC649D">
        <w:rPr>
          <w:rFonts w:eastAsia="Times New Roman"/>
          <w:lang w:eastAsia="ru-RU"/>
        </w:rPr>
        <w:t> Информация отсутствует</w:t>
      </w:r>
    </w:p>
    <w:p w:rsidR="003C7EA1" w:rsidRPr="00BC649D" w:rsidRDefault="003C7EA1" w:rsidP="003C7EA1">
      <w:pPr>
        <w:ind w:firstLine="0"/>
        <w:rPr>
          <w:rFonts w:eastAsia="Times New Roman"/>
          <w:lang w:eastAsia="ru-RU"/>
        </w:rPr>
      </w:pPr>
      <w:r w:rsidRPr="00BC649D">
        <w:rPr>
          <w:rFonts w:eastAsia="Times New Roman"/>
          <w:lang w:eastAsia="ru-RU"/>
        </w:rPr>
        <w:t> </w:t>
      </w:r>
    </w:p>
    <w:p w:rsidR="003C7EA1" w:rsidRPr="00BC649D" w:rsidRDefault="003C7EA1" w:rsidP="003C7EA1">
      <w:pPr>
        <w:ind w:firstLine="0"/>
        <w:rPr>
          <w:rFonts w:eastAsia="Times New Roman"/>
          <w:b/>
          <w:lang w:eastAsia="ru-RU"/>
        </w:rPr>
      </w:pPr>
      <w:r w:rsidRPr="00BC649D">
        <w:rPr>
          <w:rFonts w:eastAsia="Times New Roman"/>
          <w:b/>
          <w:lang w:eastAsia="ru-RU"/>
        </w:rPr>
        <w:t>9. Информация о сроке действия государственной аккредитации образовательных программ (при наличии), общественной, профессионально-общественной аккредитации образовательных программ (при наличии)</w:t>
      </w:r>
    </w:p>
    <w:p w:rsidR="003C7EA1" w:rsidRPr="00BC649D" w:rsidRDefault="003C7EA1" w:rsidP="003C7EA1">
      <w:pPr>
        <w:ind w:left="708" w:firstLine="0"/>
        <w:rPr>
          <w:rFonts w:eastAsia="Times New Roman"/>
          <w:lang w:eastAsia="ru-RU"/>
        </w:rPr>
      </w:pPr>
      <w:r w:rsidRPr="00BC649D">
        <w:rPr>
          <w:rFonts w:eastAsia="Times New Roman"/>
          <w:lang w:eastAsia="ru-RU"/>
        </w:rPr>
        <w:t> Информация представлена в полном объеме (с приложением</w:t>
      </w:r>
      <w:r w:rsidR="00AB2556">
        <w:rPr>
          <w:rFonts w:eastAsia="Times New Roman"/>
          <w:lang w:eastAsia="ru-RU"/>
        </w:rPr>
        <w:t xml:space="preserve"> </w:t>
      </w:r>
      <w:r w:rsidRPr="00BC649D">
        <w:rPr>
          <w:rFonts w:eastAsia="Times New Roman"/>
          <w:lang w:eastAsia="ru-RU"/>
        </w:rPr>
        <w:t>всех копий)</w:t>
      </w:r>
    </w:p>
    <w:p w:rsidR="003C7EA1" w:rsidRPr="00BC649D" w:rsidRDefault="003C7EA1" w:rsidP="003C7EA1">
      <w:pPr>
        <w:ind w:left="708" w:firstLine="0"/>
        <w:rPr>
          <w:rFonts w:eastAsia="Times New Roman"/>
          <w:lang w:eastAsia="ru-RU"/>
        </w:rPr>
      </w:pPr>
      <w:r w:rsidRPr="00BC649D">
        <w:rPr>
          <w:rFonts w:eastAsia="Times New Roman"/>
          <w:lang w:eastAsia="ru-RU"/>
        </w:rPr>
        <w:t> Представлена информация без копий, или не по всем программам</w:t>
      </w:r>
    </w:p>
    <w:p w:rsidR="003C7EA1" w:rsidRPr="00BC649D" w:rsidRDefault="003C7EA1" w:rsidP="003C7EA1">
      <w:pPr>
        <w:ind w:left="708" w:firstLine="0"/>
        <w:rPr>
          <w:rFonts w:eastAsia="Times New Roman"/>
          <w:lang w:eastAsia="ru-RU"/>
        </w:rPr>
      </w:pPr>
      <w:r w:rsidRPr="00BC649D">
        <w:rPr>
          <w:rFonts w:eastAsia="Times New Roman"/>
          <w:lang w:eastAsia="ru-RU"/>
        </w:rPr>
        <w:t> Информация отсутствует</w:t>
      </w:r>
    </w:p>
    <w:p w:rsidR="003C7EA1" w:rsidRPr="00BC649D" w:rsidRDefault="003C7EA1" w:rsidP="003C7EA1">
      <w:pPr>
        <w:ind w:firstLine="0"/>
        <w:rPr>
          <w:rFonts w:eastAsia="Times New Roman"/>
          <w:lang w:eastAsia="ru-RU"/>
        </w:rPr>
      </w:pPr>
      <w:r w:rsidRPr="00BC649D">
        <w:rPr>
          <w:rFonts w:eastAsia="Times New Roman"/>
          <w:lang w:eastAsia="ru-RU"/>
        </w:rPr>
        <w:t> </w:t>
      </w:r>
    </w:p>
    <w:p w:rsidR="003C7EA1" w:rsidRPr="00BC649D" w:rsidRDefault="003C7EA1" w:rsidP="003C7EA1">
      <w:pPr>
        <w:ind w:firstLine="0"/>
        <w:rPr>
          <w:rFonts w:eastAsia="Times New Roman"/>
          <w:b/>
          <w:lang w:eastAsia="ru-RU"/>
        </w:rPr>
      </w:pPr>
      <w:r w:rsidRPr="00BC649D">
        <w:rPr>
          <w:rFonts w:eastAsia="Times New Roman"/>
          <w:b/>
          <w:lang w:eastAsia="ru-RU"/>
        </w:rPr>
        <w:t>10. Информация о календарном учебном графике с приложением его в виде скана электронного документа</w:t>
      </w:r>
    </w:p>
    <w:p w:rsidR="003C7EA1" w:rsidRPr="00BC649D" w:rsidRDefault="003C7EA1" w:rsidP="003C7EA1">
      <w:pPr>
        <w:ind w:left="708" w:firstLine="0"/>
        <w:rPr>
          <w:rFonts w:eastAsia="Times New Roman"/>
          <w:lang w:eastAsia="ru-RU"/>
        </w:rPr>
      </w:pPr>
      <w:r w:rsidRPr="00BC649D">
        <w:rPr>
          <w:rFonts w:eastAsia="Times New Roman"/>
          <w:lang w:eastAsia="ru-RU"/>
        </w:rPr>
        <w:t> Информация представлена в полном объеме (с приложением</w:t>
      </w:r>
      <w:r w:rsidR="00AB2556">
        <w:rPr>
          <w:rFonts w:eastAsia="Times New Roman"/>
          <w:lang w:eastAsia="ru-RU"/>
        </w:rPr>
        <w:t xml:space="preserve"> </w:t>
      </w:r>
      <w:r w:rsidRPr="00BC649D">
        <w:rPr>
          <w:rFonts w:eastAsia="Times New Roman"/>
          <w:lang w:eastAsia="ru-RU"/>
        </w:rPr>
        <w:t>всех копий)</w:t>
      </w:r>
    </w:p>
    <w:p w:rsidR="003C7EA1" w:rsidRPr="00BC649D" w:rsidRDefault="003C7EA1" w:rsidP="003C7EA1">
      <w:pPr>
        <w:ind w:left="708" w:firstLine="0"/>
        <w:rPr>
          <w:rFonts w:eastAsia="Times New Roman"/>
          <w:lang w:eastAsia="ru-RU"/>
        </w:rPr>
      </w:pPr>
      <w:r w:rsidRPr="00BC649D">
        <w:rPr>
          <w:rFonts w:eastAsia="Times New Roman"/>
          <w:lang w:eastAsia="ru-RU"/>
        </w:rPr>
        <w:t> Представлена информация без копий, или не по всем программам</w:t>
      </w:r>
    </w:p>
    <w:p w:rsidR="003C7EA1" w:rsidRPr="00BC649D" w:rsidRDefault="003C7EA1" w:rsidP="003C7EA1">
      <w:pPr>
        <w:ind w:left="708" w:firstLine="0"/>
        <w:rPr>
          <w:rFonts w:eastAsia="Times New Roman"/>
          <w:lang w:eastAsia="ru-RU"/>
        </w:rPr>
      </w:pPr>
      <w:r w:rsidRPr="00BC649D">
        <w:rPr>
          <w:rFonts w:eastAsia="Times New Roman"/>
          <w:lang w:eastAsia="ru-RU"/>
        </w:rPr>
        <w:t> Информация отсутствует</w:t>
      </w:r>
    </w:p>
    <w:p w:rsidR="003C7EA1" w:rsidRPr="00BC649D" w:rsidRDefault="003C7EA1" w:rsidP="003C7EA1">
      <w:pPr>
        <w:ind w:firstLine="0"/>
        <w:rPr>
          <w:rFonts w:eastAsia="Times New Roman"/>
          <w:lang w:eastAsia="ru-RU"/>
        </w:rPr>
      </w:pPr>
      <w:r w:rsidRPr="00BC649D">
        <w:rPr>
          <w:rFonts w:eastAsia="Times New Roman"/>
          <w:lang w:eastAsia="ru-RU"/>
        </w:rPr>
        <w:t> </w:t>
      </w:r>
    </w:p>
    <w:p w:rsidR="003C7EA1" w:rsidRPr="00BC649D" w:rsidRDefault="003C7EA1" w:rsidP="003C7EA1">
      <w:pPr>
        <w:ind w:firstLine="0"/>
        <w:rPr>
          <w:rFonts w:eastAsia="Times New Roman"/>
          <w:b/>
          <w:lang w:eastAsia="ru-RU"/>
        </w:rPr>
      </w:pPr>
      <w:r w:rsidRPr="00BC649D">
        <w:rPr>
          <w:rFonts w:eastAsia="Times New Roman"/>
          <w:b/>
          <w:lang w:eastAsia="ru-RU"/>
        </w:rPr>
        <w:t>11. Наименование образовательной программы</w:t>
      </w:r>
    </w:p>
    <w:p w:rsidR="003C7EA1" w:rsidRPr="00BC649D" w:rsidRDefault="003C7EA1" w:rsidP="003C7EA1">
      <w:pPr>
        <w:ind w:left="708" w:firstLine="0"/>
        <w:rPr>
          <w:rFonts w:eastAsia="Times New Roman"/>
          <w:lang w:eastAsia="ru-RU"/>
        </w:rPr>
      </w:pPr>
      <w:r w:rsidRPr="00BC649D">
        <w:rPr>
          <w:rFonts w:eastAsia="Times New Roman"/>
          <w:lang w:eastAsia="ru-RU"/>
        </w:rPr>
        <w:t> Информация представлена в полном объеме (с приложением</w:t>
      </w:r>
      <w:r w:rsidR="00AB2556">
        <w:rPr>
          <w:rFonts w:eastAsia="Times New Roman"/>
          <w:lang w:eastAsia="ru-RU"/>
        </w:rPr>
        <w:t xml:space="preserve"> </w:t>
      </w:r>
      <w:r w:rsidRPr="00BC649D">
        <w:rPr>
          <w:rFonts w:eastAsia="Times New Roman"/>
          <w:lang w:eastAsia="ru-RU"/>
        </w:rPr>
        <w:t>всех копий)</w:t>
      </w:r>
    </w:p>
    <w:p w:rsidR="003C7EA1" w:rsidRPr="00BC649D" w:rsidRDefault="003C7EA1" w:rsidP="003C7EA1">
      <w:pPr>
        <w:ind w:left="708" w:firstLine="0"/>
        <w:rPr>
          <w:rFonts w:eastAsia="Times New Roman"/>
          <w:lang w:eastAsia="ru-RU"/>
        </w:rPr>
      </w:pPr>
      <w:r w:rsidRPr="00BC649D">
        <w:rPr>
          <w:rFonts w:eastAsia="Times New Roman"/>
          <w:lang w:eastAsia="ru-RU"/>
        </w:rPr>
        <w:t> Представлена информация без копий, или не по всем программам</w:t>
      </w:r>
    </w:p>
    <w:p w:rsidR="003C7EA1" w:rsidRPr="00BC649D" w:rsidRDefault="003C7EA1" w:rsidP="003C7EA1">
      <w:pPr>
        <w:ind w:left="708" w:firstLine="0"/>
        <w:rPr>
          <w:rFonts w:eastAsia="Times New Roman"/>
          <w:lang w:eastAsia="ru-RU"/>
        </w:rPr>
      </w:pPr>
      <w:r w:rsidRPr="00BC649D">
        <w:rPr>
          <w:rFonts w:eastAsia="Times New Roman"/>
          <w:lang w:eastAsia="ru-RU"/>
        </w:rPr>
        <w:t> Информация отсутствует</w:t>
      </w:r>
    </w:p>
    <w:p w:rsidR="003C7EA1" w:rsidRPr="00BC649D" w:rsidRDefault="003C7EA1" w:rsidP="003C7EA1">
      <w:pPr>
        <w:ind w:firstLine="0"/>
        <w:rPr>
          <w:rFonts w:eastAsia="Times New Roman"/>
          <w:lang w:eastAsia="ru-RU"/>
        </w:rPr>
      </w:pPr>
      <w:r w:rsidRPr="00BC649D">
        <w:rPr>
          <w:rFonts w:eastAsia="Times New Roman"/>
          <w:lang w:eastAsia="ru-RU"/>
        </w:rPr>
        <w:t> </w:t>
      </w:r>
    </w:p>
    <w:p w:rsidR="003C7EA1" w:rsidRPr="00BC649D" w:rsidRDefault="003C7EA1" w:rsidP="003C7EA1">
      <w:pPr>
        <w:ind w:firstLine="0"/>
        <w:rPr>
          <w:rFonts w:eastAsia="Times New Roman"/>
          <w:b/>
          <w:lang w:eastAsia="ru-RU"/>
        </w:rPr>
      </w:pPr>
      <w:r w:rsidRPr="00BC649D">
        <w:rPr>
          <w:rFonts w:eastAsia="Times New Roman"/>
          <w:b/>
          <w:lang w:eastAsia="ru-RU"/>
        </w:rPr>
        <w:t>12. Информация о результатах приема по каждой профессии, по каждой специальности среднего профессионального образования (при наличии вступительных испытаний) (на места, финансируемые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о средней сумме набранных баллов по всем вступительным испытаниям (при наличии вступительных испытаний), а также о результатах перевода, восстановления и отчисления </w:t>
      </w:r>
    </w:p>
    <w:p w:rsidR="003C7EA1" w:rsidRPr="00BC649D" w:rsidRDefault="003C7EA1" w:rsidP="003C7EA1">
      <w:pPr>
        <w:ind w:left="708" w:firstLine="0"/>
        <w:rPr>
          <w:rFonts w:eastAsia="Times New Roman"/>
          <w:lang w:eastAsia="ru-RU"/>
        </w:rPr>
      </w:pPr>
      <w:r w:rsidRPr="00BC649D">
        <w:rPr>
          <w:rFonts w:eastAsia="Times New Roman"/>
          <w:lang w:eastAsia="ru-RU"/>
        </w:rPr>
        <w:t xml:space="preserve"> Информация представлена в полном объеме по всем </w:t>
      </w:r>
      <w:proofErr w:type="gramStart"/>
      <w:r w:rsidRPr="00BC649D">
        <w:rPr>
          <w:rFonts w:eastAsia="Times New Roman"/>
          <w:lang w:eastAsia="ru-RU"/>
        </w:rPr>
        <w:t>профессиям ,</w:t>
      </w:r>
      <w:proofErr w:type="gramEnd"/>
      <w:r w:rsidRPr="00BC649D">
        <w:rPr>
          <w:rFonts w:eastAsia="Times New Roman"/>
          <w:lang w:eastAsia="ru-RU"/>
        </w:rPr>
        <w:t xml:space="preserve"> специальностям среднего профессионального образования</w:t>
      </w:r>
    </w:p>
    <w:p w:rsidR="003C7EA1" w:rsidRPr="00BC649D" w:rsidRDefault="003C7EA1" w:rsidP="003C7EA1">
      <w:pPr>
        <w:ind w:left="708" w:firstLine="0"/>
        <w:rPr>
          <w:rFonts w:eastAsia="Times New Roman"/>
          <w:lang w:eastAsia="ru-RU"/>
        </w:rPr>
      </w:pPr>
      <w:r w:rsidRPr="00BC649D">
        <w:rPr>
          <w:rFonts w:eastAsia="Times New Roman"/>
          <w:lang w:eastAsia="ru-RU"/>
        </w:rPr>
        <w:t> Информация представлена не по всем профессиям, специальностям среднего профессионального образования</w:t>
      </w:r>
    </w:p>
    <w:p w:rsidR="003C7EA1" w:rsidRPr="00BC649D" w:rsidRDefault="003C7EA1" w:rsidP="003C7EA1">
      <w:pPr>
        <w:ind w:left="708" w:firstLine="0"/>
        <w:rPr>
          <w:rFonts w:eastAsia="Times New Roman"/>
          <w:lang w:eastAsia="ru-RU"/>
        </w:rPr>
      </w:pPr>
      <w:r w:rsidRPr="00BC649D">
        <w:rPr>
          <w:rFonts w:eastAsia="Times New Roman"/>
          <w:lang w:eastAsia="ru-RU"/>
        </w:rPr>
        <w:lastRenderedPageBreak/>
        <w:t> Информация отсутствует</w:t>
      </w:r>
    </w:p>
    <w:p w:rsidR="003C7EA1" w:rsidRPr="00BC649D" w:rsidRDefault="003C7EA1" w:rsidP="003C7EA1">
      <w:pPr>
        <w:ind w:firstLine="0"/>
        <w:rPr>
          <w:rFonts w:eastAsia="Times New Roman"/>
          <w:lang w:eastAsia="ru-RU"/>
        </w:rPr>
      </w:pPr>
      <w:r w:rsidRPr="00BC649D">
        <w:rPr>
          <w:rFonts w:eastAsia="Times New Roman"/>
          <w:lang w:eastAsia="ru-RU"/>
        </w:rPr>
        <w:t> </w:t>
      </w:r>
    </w:p>
    <w:p w:rsidR="003C7EA1" w:rsidRPr="00BC649D" w:rsidRDefault="003C7EA1" w:rsidP="003C7EA1">
      <w:pPr>
        <w:ind w:firstLine="0"/>
        <w:outlineLvl w:val="1"/>
        <w:rPr>
          <w:rFonts w:eastAsia="Times New Roman"/>
          <w:b/>
          <w:bCs/>
          <w:lang w:eastAsia="ru-RU"/>
        </w:rPr>
      </w:pPr>
      <w:bookmarkStart w:id="47" w:name="_Toc185792216"/>
      <w:bookmarkStart w:id="48" w:name="_Toc186112612"/>
      <w:r w:rsidRPr="00BC649D">
        <w:rPr>
          <w:rFonts w:eastAsia="Times New Roman"/>
          <w:b/>
          <w:bCs/>
          <w:lang w:eastAsia="ru-RU"/>
        </w:rPr>
        <w:t>Информация о руководстве и педагогическом (научно-педагогическом) составе на информационных стендах в помещении организации</w:t>
      </w:r>
      <w:bookmarkEnd w:id="47"/>
      <w:bookmarkEnd w:id="48"/>
    </w:p>
    <w:p w:rsidR="003C7EA1" w:rsidRPr="00BC649D" w:rsidRDefault="003C7EA1" w:rsidP="003C7EA1">
      <w:pPr>
        <w:ind w:firstLine="0"/>
        <w:outlineLvl w:val="2"/>
        <w:rPr>
          <w:rFonts w:eastAsia="Times New Roman"/>
          <w:b/>
          <w:bCs/>
          <w:lang w:eastAsia="ru-RU"/>
        </w:rPr>
      </w:pPr>
      <w:r w:rsidRPr="00BC649D">
        <w:rPr>
          <w:rFonts w:eastAsia="Times New Roman"/>
          <w:b/>
          <w:bCs/>
          <w:lang w:eastAsia="ru-RU"/>
        </w:rPr>
        <w:t> </w:t>
      </w:r>
    </w:p>
    <w:p w:rsidR="003C7EA1" w:rsidRPr="00BC649D" w:rsidRDefault="003C7EA1" w:rsidP="003C7EA1">
      <w:pPr>
        <w:ind w:firstLine="0"/>
        <w:rPr>
          <w:rFonts w:eastAsia="Times New Roman"/>
          <w:b/>
          <w:lang w:eastAsia="ru-RU"/>
        </w:rPr>
      </w:pPr>
      <w:r w:rsidRPr="00BC649D">
        <w:rPr>
          <w:rFonts w:eastAsia="Times New Roman"/>
          <w:b/>
          <w:lang w:eastAsia="ru-RU"/>
        </w:rPr>
        <w:t>13. Информация о руководителе образовательной организации, его заместителях,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 в том числе информация о месте нахождения филиалов образовательной организации (при их наличии)</w:t>
      </w:r>
    </w:p>
    <w:p w:rsidR="003C7EA1" w:rsidRPr="00BC649D" w:rsidRDefault="003C7EA1" w:rsidP="003C7EA1">
      <w:pPr>
        <w:ind w:left="708" w:firstLine="0"/>
        <w:rPr>
          <w:rFonts w:eastAsia="Times New Roman"/>
          <w:lang w:eastAsia="ru-RU"/>
        </w:rPr>
      </w:pPr>
      <w:r w:rsidRPr="00BC649D">
        <w:rPr>
          <w:rFonts w:eastAsia="Times New Roman"/>
          <w:lang w:eastAsia="ru-RU"/>
        </w:rPr>
        <w:t> Информация представлена в полном объеме (по всем сотрудникам)</w:t>
      </w:r>
    </w:p>
    <w:p w:rsidR="003C7EA1" w:rsidRPr="00BC649D" w:rsidRDefault="003C7EA1" w:rsidP="003C7EA1">
      <w:pPr>
        <w:ind w:left="708" w:firstLine="0"/>
        <w:rPr>
          <w:rFonts w:eastAsia="Times New Roman"/>
          <w:lang w:eastAsia="ru-RU"/>
        </w:rPr>
      </w:pPr>
      <w:r w:rsidRPr="00BC649D">
        <w:rPr>
          <w:rFonts w:eastAsia="Times New Roman"/>
          <w:lang w:eastAsia="ru-RU"/>
        </w:rPr>
        <w:t> Информация представлена частично (не по всем сотрудникам или не в полном объеме)</w:t>
      </w:r>
    </w:p>
    <w:p w:rsidR="003C7EA1" w:rsidRPr="00BC649D" w:rsidRDefault="003C7EA1" w:rsidP="003C7EA1">
      <w:pPr>
        <w:ind w:left="708" w:firstLine="0"/>
        <w:rPr>
          <w:rFonts w:eastAsia="Times New Roman"/>
          <w:lang w:eastAsia="ru-RU"/>
        </w:rPr>
      </w:pPr>
      <w:r w:rsidRPr="00BC649D">
        <w:rPr>
          <w:rFonts w:eastAsia="Times New Roman"/>
          <w:lang w:eastAsia="ru-RU"/>
        </w:rPr>
        <w:t> Информация отсутствует</w:t>
      </w:r>
    </w:p>
    <w:p w:rsidR="003C7EA1" w:rsidRPr="00BC649D" w:rsidRDefault="003C7EA1" w:rsidP="003C7EA1">
      <w:pPr>
        <w:ind w:firstLine="0"/>
        <w:rPr>
          <w:rFonts w:eastAsia="Times New Roman"/>
          <w:lang w:eastAsia="ru-RU"/>
        </w:rPr>
      </w:pPr>
      <w:r w:rsidRPr="00BC649D">
        <w:rPr>
          <w:rFonts w:eastAsia="Times New Roman"/>
          <w:lang w:eastAsia="ru-RU"/>
        </w:rPr>
        <w:t> </w:t>
      </w:r>
    </w:p>
    <w:p w:rsidR="003C7EA1" w:rsidRPr="00BC649D" w:rsidRDefault="003C7EA1" w:rsidP="003C7EA1">
      <w:pPr>
        <w:ind w:firstLine="0"/>
        <w:rPr>
          <w:rFonts w:eastAsia="Times New Roman"/>
          <w:b/>
          <w:lang w:eastAsia="ru-RU"/>
        </w:rPr>
      </w:pPr>
      <w:r w:rsidRPr="00BC649D">
        <w:rPr>
          <w:rFonts w:eastAsia="Times New Roman"/>
          <w:b/>
          <w:lang w:eastAsia="ru-RU"/>
        </w:rPr>
        <w:t>14. Информация о персональном составе педагогических работников: фамилия, имя, отчество (при наличии) работника; занимаемая должность (должности); преподаваемые дисциплины</w:t>
      </w:r>
    </w:p>
    <w:p w:rsidR="003C7EA1" w:rsidRPr="00BC649D" w:rsidRDefault="003C7EA1" w:rsidP="003C7EA1">
      <w:pPr>
        <w:ind w:left="708" w:firstLine="0"/>
        <w:rPr>
          <w:rFonts w:eastAsia="Times New Roman"/>
          <w:lang w:eastAsia="ru-RU"/>
        </w:rPr>
      </w:pPr>
      <w:r w:rsidRPr="00BC649D">
        <w:rPr>
          <w:rFonts w:eastAsia="Times New Roman"/>
          <w:lang w:eastAsia="ru-RU"/>
        </w:rPr>
        <w:t> Информация представлена в полном объеме (по всем сотрудникам)</w:t>
      </w:r>
    </w:p>
    <w:p w:rsidR="003C7EA1" w:rsidRPr="00BC649D" w:rsidRDefault="003C7EA1" w:rsidP="003C7EA1">
      <w:pPr>
        <w:ind w:left="708" w:firstLine="0"/>
        <w:rPr>
          <w:rFonts w:eastAsia="Times New Roman"/>
          <w:lang w:eastAsia="ru-RU"/>
        </w:rPr>
      </w:pPr>
      <w:r w:rsidRPr="00BC649D">
        <w:rPr>
          <w:rFonts w:eastAsia="Times New Roman"/>
          <w:lang w:eastAsia="ru-RU"/>
        </w:rPr>
        <w:t> Информация представлена частично (не по всем сотрудникам или не в полном объеме)</w:t>
      </w:r>
    </w:p>
    <w:p w:rsidR="003C7EA1" w:rsidRPr="00BC649D" w:rsidRDefault="003C7EA1" w:rsidP="003C7EA1">
      <w:pPr>
        <w:ind w:left="708" w:firstLine="0"/>
        <w:rPr>
          <w:rFonts w:eastAsia="Times New Roman"/>
          <w:lang w:eastAsia="ru-RU"/>
        </w:rPr>
      </w:pPr>
      <w:r w:rsidRPr="00BC649D">
        <w:rPr>
          <w:rFonts w:eastAsia="Times New Roman"/>
          <w:lang w:eastAsia="ru-RU"/>
        </w:rPr>
        <w:t> Информация отсутствует</w:t>
      </w:r>
    </w:p>
    <w:p w:rsidR="003C7EA1" w:rsidRPr="00BC649D" w:rsidRDefault="003C7EA1" w:rsidP="003C7EA1">
      <w:pPr>
        <w:ind w:firstLine="0"/>
        <w:rPr>
          <w:rFonts w:eastAsia="Times New Roman"/>
          <w:lang w:eastAsia="ru-RU"/>
        </w:rPr>
      </w:pPr>
      <w:r w:rsidRPr="00BC649D">
        <w:rPr>
          <w:rFonts w:eastAsia="Times New Roman"/>
          <w:lang w:eastAsia="ru-RU"/>
        </w:rPr>
        <w:t> </w:t>
      </w:r>
    </w:p>
    <w:p w:rsidR="003C7EA1" w:rsidRPr="00BC649D" w:rsidRDefault="003C7EA1" w:rsidP="003C7EA1">
      <w:pPr>
        <w:ind w:firstLine="0"/>
        <w:outlineLvl w:val="1"/>
        <w:rPr>
          <w:rFonts w:eastAsia="Times New Roman"/>
          <w:b/>
          <w:bCs/>
          <w:lang w:eastAsia="ru-RU"/>
        </w:rPr>
      </w:pPr>
      <w:bookmarkStart w:id="49" w:name="_Toc185792217"/>
      <w:bookmarkStart w:id="50" w:name="_Toc186112613"/>
      <w:r w:rsidRPr="00BC649D">
        <w:rPr>
          <w:rFonts w:eastAsia="Times New Roman"/>
          <w:b/>
          <w:bCs/>
          <w:lang w:eastAsia="ru-RU"/>
        </w:rPr>
        <w:t>Информация о материально-техническом обеспечении образовательной деятельности на информационных стендах в помещении организации</w:t>
      </w:r>
      <w:bookmarkEnd w:id="49"/>
      <w:bookmarkEnd w:id="50"/>
    </w:p>
    <w:p w:rsidR="003C7EA1" w:rsidRPr="00BC649D" w:rsidRDefault="003C7EA1" w:rsidP="003C7EA1">
      <w:pPr>
        <w:ind w:firstLine="0"/>
        <w:outlineLvl w:val="2"/>
        <w:rPr>
          <w:rFonts w:eastAsia="Times New Roman"/>
          <w:b/>
          <w:bCs/>
          <w:lang w:eastAsia="ru-RU"/>
        </w:rPr>
      </w:pPr>
      <w:r w:rsidRPr="00BC649D">
        <w:rPr>
          <w:rFonts w:eastAsia="Times New Roman"/>
          <w:b/>
          <w:bCs/>
          <w:lang w:eastAsia="ru-RU"/>
        </w:rPr>
        <w:t> </w:t>
      </w:r>
    </w:p>
    <w:p w:rsidR="003C7EA1" w:rsidRPr="00BC649D" w:rsidRDefault="003C7EA1" w:rsidP="003C7EA1">
      <w:pPr>
        <w:ind w:firstLine="0"/>
        <w:rPr>
          <w:rFonts w:eastAsia="Times New Roman"/>
          <w:b/>
          <w:lang w:eastAsia="ru-RU"/>
        </w:rPr>
      </w:pPr>
      <w:r w:rsidRPr="00BC649D">
        <w:rPr>
          <w:rFonts w:eastAsia="Times New Roman"/>
          <w:b/>
          <w:lang w:eastAsia="ru-RU"/>
        </w:rPr>
        <w:t>15. Информация об условиях питания обучающихся, в том числе инвалидов и лиц с ограниченными возможностями здоровья</w:t>
      </w:r>
    </w:p>
    <w:p w:rsidR="003C7EA1" w:rsidRPr="00BC649D" w:rsidRDefault="003C7EA1" w:rsidP="003C7EA1">
      <w:pPr>
        <w:ind w:left="708" w:firstLine="0"/>
        <w:rPr>
          <w:rFonts w:eastAsia="Times New Roman"/>
          <w:lang w:eastAsia="ru-RU"/>
        </w:rPr>
      </w:pPr>
      <w:r w:rsidRPr="00BC649D">
        <w:rPr>
          <w:rFonts w:eastAsia="Times New Roman"/>
          <w:lang w:eastAsia="ru-RU"/>
        </w:rPr>
        <w:t> Информация представлена</w:t>
      </w:r>
    </w:p>
    <w:p w:rsidR="003C7EA1" w:rsidRPr="00BC649D" w:rsidRDefault="003C7EA1" w:rsidP="003C7EA1">
      <w:pPr>
        <w:ind w:left="708" w:firstLine="0"/>
        <w:rPr>
          <w:rFonts w:eastAsia="Times New Roman"/>
          <w:lang w:eastAsia="ru-RU"/>
        </w:rPr>
      </w:pPr>
      <w:r w:rsidRPr="00BC649D">
        <w:rPr>
          <w:rFonts w:eastAsia="Times New Roman"/>
          <w:lang w:eastAsia="ru-RU"/>
        </w:rPr>
        <w:t> Информация отсутствует</w:t>
      </w:r>
    </w:p>
    <w:p w:rsidR="003C7EA1" w:rsidRPr="00BC649D" w:rsidRDefault="003C7EA1" w:rsidP="003C7EA1">
      <w:pPr>
        <w:ind w:left="708" w:firstLine="0"/>
        <w:rPr>
          <w:rFonts w:eastAsia="Times New Roman"/>
          <w:lang w:eastAsia="ru-RU"/>
        </w:rPr>
      </w:pPr>
      <w:r w:rsidRPr="00BC649D">
        <w:rPr>
          <w:rFonts w:eastAsia="Times New Roman"/>
          <w:lang w:eastAsia="ru-RU"/>
        </w:rPr>
        <w:t>Загрузите до 3 подтверждающих фото</w:t>
      </w:r>
    </w:p>
    <w:p w:rsidR="003C7EA1" w:rsidRPr="00BC649D" w:rsidRDefault="003C7EA1" w:rsidP="003C7EA1">
      <w:pPr>
        <w:ind w:left="708" w:firstLine="0"/>
        <w:rPr>
          <w:rFonts w:eastAsia="Times New Roman"/>
          <w:lang w:eastAsia="ru-RU"/>
        </w:rPr>
      </w:pPr>
      <w:r w:rsidRPr="00BC649D">
        <w:rPr>
          <w:rFonts w:eastAsia="Times New Roman"/>
          <w:lang w:eastAsia="ru-RU"/>
        </w:rPr>
        <w:t>Примеры фото:</w:t>
      </w:r>
    </w:p>
    <w:p w:rsidR="003C7EA1" w:rsidRPr="00BC649D" w:rsidRDefault="003C7EA1" w:rsidP="003C7EA1">
      <w:pPr>
        <w:ind w:firstLine="0"/>
        <w:rPr>
          <w:rFonts w:eastAsia="Times New Roman"/>
          <w:lang w:eastAsia="ru-RU"/>
        </w:rPr>
      </w:pPr>
      <w:r w:rsidRPr="00BC649D">
        <w:rPr>
          <w:rFonts w:eastAsia="Times New Roman"/>
          <w:lang w:eastAsia="ru-RU"/>
        </w:rPr>
        <w:t> </w:t>
      </w:r>
    </w:p>
    <w:p w:rsidR="003C7EA1" w:rsidRPr="00BC649D" w:rsidRDefault="003C7EA1" w:rsidP="003C7EA1">
      <w:pPr>
        <w:ind w:firstLine="0"/>
        <w:outlineLvl w:val="1"/>
        <w:rPr>
          <w:rFonts w:eastAsia="Times New Roman"/>
          <w:b/>
          <w:bCs/>
          <w:lang w:eastAsia="ru-RU"/>
        </w:rPr>
      </w:pPr>
      <w:bookmarkStart w:id="51" w:name="_Toc185792218"/>
      <w:bookmarkStart w:id="52" w:name="_Toc186112614"/>
      <w:r w:rsidRPr="00BC649D">
        <w:rPr>
          <w:rFonts w:eastAsia="Times New Roman"/>
          <w:b/>
          <w:bCs/>
          <w:lang w:eastAsia="ru-RU"/>
        </w:rPr>
        <w:t>Комфортность условий, в которых осуществляется образовательная деятельность</w:t>
      </w:r>
      <w:bookmarkEnd w:id="51"/>
      <w:bookmarkEnd w:id="52"/>
    </w:p>
    <w:p w:rsidR="003C7EA1" w:rsidRPr="00BC649D" w:rsidRDefault="003C7EA1" w:rsidP="003C7EA1">
      <w:pPr>
        <w:ind w:firstLine="0"/>
        <w:outlineLvl w:val="2"/>
        <w:rPr>
          <w:rFonts w:eastAsia="Times New Roman"/>
          <w:b/>
          <w:bCs/>
          <w:lang w:eastAsia="ru-RU"/>
        </w:rPr>
      </w:pPr>
      <w:r w:rsidRPr="00BC649D">
        <w:rPr>
          <w:rFonts w:eastAsia="Times New Roman"/>
          <w:b/>
          <w:bCs/>
          <w:lang w:eastAsia="ru-RU"/>
        </w:rPr>
        <w:t> </w:t>
      </w:r>
    </w:p>
    <w:p w:rsidR="003C7EA1" w:rsidRPr="00BC649D" w:rsidRDefault="003C7EA1" w:rsidP="003C7EA1">
      <w:pPr>
        <w:ind w:firstLine="0"/>
        <w:rPr>
          <w:rFonts w:eastAsia="Times New Roman"/>
          <w:b/>
          <w:lang w:eastAsia="ru-RU"/>
        </w:rPr>
      </w:pPr>
      <w:r w:rsidRPr="00BC649D">
        <w:rPr>
          <w:rFonts w:eastAsia="Times New Roman"/>
          <w:b/>
          <w:lang w:eastAsia="ru-RU"/>
        </w:rPr>
        <w:t>16. Обеспечение в организации комфортных условий для предоставления услуг</w:t>
      </w:r>
    </w:p>
    <w:p w:rsidR="003C7EA1" w:rsidRPr="00BC649D" w:rsidRDefault="003C7EA1" w:rsidP="003C7EA1">
      <w:pPr>
        <w:ind w:firstLine="0"/>
        <w:rPr>
          <w:rFonts w:eastAsia="Times New Roman"/>
          <w:lang w:eastAsia="ru-RU"/>
        </w:rPr>
      </w:pPr>
      <w:r w:rsidRPr="00BC649D">
        <w:rPr>
          <w:rFonts w:eastAsia="Times New Roman"/>
          <w:lang w:eastAsia="ru-RU"/>
        </w:rPr>
        <w:t> </w:t>
      </w:r>
    </w:p>
    <w:p w:rsidR="003C7EA1" w:rsidRPr="00BC649D" w:rsidRDefault="003C7EA1" w:rsidP="003C7EA1">
      <w:pPr>
        <w:ind w:left="708" w:firstLine="0"/>
        <w:rPr>
          <w:rFonts w:eastAsia="Times New Roman"/>
          <w:lang w:eastAsia="ru-RU"/>
        </w:rPr>
      </w:pPr>
      <w:proofErr w:type="gramStart"/>
      <w:r w:rsidRPr="00BC649D">
        <w:rPr>
          <w:rFonts w:eastAsia="Times New Roman"/>
          <w:lang w:eastAsia="ru-RU"/>
        </w:rPr>
        <w:t>наличие</w:t>
      </w:r>
      <w:proofErr w:type="gramEnd"/>
      <w:r w:rsidRPr="00BC649D">
        <w:rPr>
          <w:rFonts w:eastAsia="Times New Roman"/>
          <w:lang w:eastAsia="ru-RU"/>
        </w:rPr>
        <w:t xml:space="preserve"> комфортной зоны отдыха (ожидания) оборудованной соответствующей мебелью;</w:t>
      </w:r>
    </w:p>
    <w:p w:rsidR="003C7EA1" w:rsidRPr="00BC649D" w:rsidRDefault="003C7EA1" w:rsidP="003C7EA1">
      <w:pPr>
        <w:ind w:left="708" w:firstLine="0"/>
        <w:rPr>
          <w:rFonts w:eastAsia="Times New Roman"/>
          <w:lang w:eastAsia="ru-RU"/>
        </w:rPr>
      </w:pPr>
      <w:proofErr w:type="gramStart"/>
      <w:r w:rsidRPr="00BC649D">
        <w:rPr>
          <w:rFonts w:eastAsia="Times New Roman"/>
          <w:lang w:eastAsia="ru-RU"/>
        </w:rPr>
        <w:t>наличие</w:t>
      </w:r>
      <w:proofErr w:type="gramEnd"/>
      <w:r w:rsidRPr="00BC649D">
        <w:rPr>
          <w:rFonts w:eastAsia="Times New Roman"/>
          <w:lang w:eastAsia="ru-RU"/>
        </w:rPr>
        <w:t xml:space="preserve"> и понятность навигации внутри организации;</w:t>
      </w:r>
    </w:p>
    <w:p w:rsidR="003C7EA1" w:rsidRPr="00BC649D" w:rsidRDefault="003C7EA1" w:rsidP="003C7EA1">
      <w:pPr>
        <w:ind w:left="708" w:firstLine="0"/>
        <w:rPr>
          <w:rFonts w:eastAsia="Times New Roman"/>
          <w:lang w:eastAsia="ru-RU"/>
        </w:rPr>
      </w:pPr>
      <w:proofErr w:type="gramStart"/>
      <w:r w:rsidRPr="00BC649D">
        <w:rPr>
          <w:rFonts w:eastAsia="Times New Roman"/>
          <w:lang w:eastAsia="ru-RU"/>
        </w:rPr>
        <w:t>наличие</w:t>
      </w:r>
      <w:proofErr w:type="gramEnd"/>
      <w:r w:rsidRPr="00BC649D">
        <w:rPr>
          <w:rFonts w:eastAsia="Times New Roman"/>
          <w:lang w:eastAsia="ru-RU"/>
        </w:rPr>
        <w:t xml:space="preserve"> и доступность питьевой воды;</w:t>
      </w:r>
    </w:p>
    <w:p w:rsidR="003C7EA1" w:rsidRPr="00BC649D" w:rsidRDefault="003C7EA1" w:rsidP="003C7EA1">
      <w:pPr>
        <w:ind w:left="708" w:firstLine="0"/>
        <w:rPr>
          <w:rFonts w:eastAsia="Times New Roman"/>
          <w:lang w:eastAsia="ru-RU"/>
        </w:rPr>
      </w:pPr>
      <w:proofErr w:type="gramStart"/>
      <w:r w:rsidRPr="00BC649D">
        <w:rPr>
          <w:rFonts w:eastAsia="Times New Roman"/>
          <w:lang w:eastAsia="ru-RU"/>
        </w:rPr>
        <w:lastRenderedPageBreak/>
        <w:t>наличие</w:t>
      </w:r>
      <w:proofErr w:type="gramEnd"/>
      <w:r w:rsidRPr="00BC649D">
        <w:rPr>
          <w:rFonts w:eastAsia="Times New Roman"/>
          <w:lang w:eastAsia="ru-RU"/>
        </w:rPr>
        <w:t xml:space="preserve"> и доступность санитарно-гигиенических помещений;</w:t>
      </w:r>
    </w:p>
    <w:p w:rsidR="003C7EA1" w:rsidRPr="00BC649D" w:rsidRDefault="003C7EA1" w:rsidP="003C7EA1">
      <w:pPr>
        <w:ind w:left="708" w:firstLine="0"/>
        <w:rPr>
          <w:rFonts w:eastAsia="Times New Roman"/>
          <w:lang w:eastAsia="ru-RU"/>
        </w:rPr>
      </w:pPr>
      <w:proofErr w:type="gramStart"/>
      <w:r w:rsidRPr="00BC649D">
        <w:rPr>
          <w:rFonts w:eastAsia="Times New Roman"/>
          <w:lang w:eastAsia="ru-RU"/>
        </w:rPr>
        <w:t>санитарное</w:t>
      </w:r>
      <w:proofErr w:type="gramEnd"/>
      <w:r w:rsidRPr="00BC649D">
        <w:rPr>
          <w:rFonts w:eastAsia="Times New Roman"/>
          <w:lang w:eastAsia="ru-RU"/>
        </w:rPr>
        <w:t xml:space="preserve"> состояние помещений организации;</w:t>
      </w:r>
    </w:p>
    <w:p w:rsidR="003C7EA1" w:rsidRPr="00BC649D" w:rsidRDefault="003C7EA1" w:rsidP="003C7EA1">
      <w:pPr>
        <w:ind w:left="708" w:firstLine="0"/>
        <w:rPr>
          <w:rFonts w:eastAsia="Times New Roman"/>
          <w:lang w:eastAsia="ru-RU"/>
        </w:rPr>
      </w:pPr>
      <w:proofErr w:type="gramStart"/>
      <w:r w:rsidRPr="00BC649D">
        <w:rPr>
          <w:rFonts w:eastAsia="Times New Roman"/>
          <w:lang w:eastAsia="ru-RU"/>
        </w:rPr>
        <w:t>тран</w:t>
      </w:r>
      <w:r w:rsidR="00AB2556">
        <w:rPr>
          <w:rFonts w:eastAsia="Times New Roman"/>
          <w:lang w:eastAsia="ru-RU"/>
        </w:rPr>
        <w:t>спо</w:t>
      </w:r>
      <w:r w:rsidRPr="00BC649D">
        <w:rPr>
          <w:rFonts w:eastAsia="Times New Roman"/>
          <w:lang w:eastAsia="ru-RU"/>
        </w:rPr>
        <w:t>ртная</w:t>
      </w:r>
      <w:proofErr w:type="gramEnd"/>
      <w:r w:rsidRPr="00BC649D">
        <w:rPr>
          <w:rFonts w:eastAsia="Times New Roman"/>
          <w:lang w:eastAsia="ru-RU"/>
        </w:rPr>
        <w:t xml:space="preserve"> доступность (возможность доехать до организации на общественном тран</w:t>
      </w:r>
      <w:r w:rsidR="00AB2556">
        <w:rPr>
          <w:rFonts w:eastAsia="Times New Roman"/>
          <w:lang w:eastAsia="ru-RU"/>
        </w:rPr>
        <w:t>спо</w:t>
      </w:r>
      <w:r w:rsidRPr="00BC649D">
        <w:rPr>
          <w:rFonts w:eastAsia="Times New Roman"/>
          <w:lang w:eastAsia="ru-RU"/>
        </w:rPr>
        <w:t>рте, наличие парковки);</w:t>
      </w:r>
    </w:p>
    <w:p w:rsidR="003C7EA1" w:rsidRPr="00BC649D" w:rsidRDefault="003C7EA1" w:rsidP="003C7EA1">
      <w:pPr>
        <w:ind w:left="708" w:firstLine="0"/>
        <w:rPr>
          <w:rFonts w:eastAsia="Times New Roman"/>
          <w:lang w:eastAsia="ru-RU"/>
        </w:rPr>
      </w:pPr>
      <w:proofErr w:type="gramStart"/>
      <w:r w:rsidRPr="00BC649D">
        <w:rPr>
          <w:rFonts w:eastAsia="Times New Roman"/>
          <w:lang w:eastAsia="ru-RU"/>
        </w:rPr>
        <w:t>доступность</w:t>
      </w:r>
      <w:proofErr w:type="gramEnd"/>
      <w:r w:rsidRPr="00BC649D">
        <w:rPr>
          <w:rFonts w:eastAsia="Times New Roman"/>
          <w:lang w:eastAsia="ru-RU"/>
        </w:rPr>
        <w:t xml:space="preserve"> записи на получение услуги (по телефону, на официальном сайте организации социальной сферы в сети «Интернет», посредством Единого портала государственных и муниципальных услуг, при личном посещении в регистратуре или у специалиста организации социальной сферы);</w:t>
      </w:r>
    </w:p>
    <w:p w:rsidR="003C7EA1" w:rsidRPr="00BC649D" w:rsidRDefault="003C7EA1" w:rsidP="003C7EA1">
      <w:pPr>
        <w:ind w:firstLine="0"/>
        <w:rPr>
          <w:rFonts w:eastAsia="Times New Roman"/>
          <w:lang w:eastAsia="ru-RU"/>
        </w:rPr>
      </w:pPr>
      <w:r w:rsidRPr="00BC649D">
        <w:rPr>
          <w:rFonts w:eastAsia="Times New Roman"/>
          <w:lang w:eastAsia="ru-RU"/>
        </w:rPr>
        <w:t> </w:t>
      </w:r>
    </w:p>
    <w:p w:rsidR="003C7EA1" w:rsidRPr="00BC649D" w:rsidRDefault="003C7EA1" w:rsidP="003C7EA1">
      <w:pPr>
        <w:ind w:firstLine="0"/>
        <w:outlineLvl w:val="1"/>
        <w:rPr>
          <w:rFonts w:eastAsia="Times New Roman"/>
          <w:b/>
          <w:bCs/>
          <w:lang w:eastAsia="ru-RU"/>
        </w:rPr>
      </w:pPr>
      <w:bookmarkStart w:id="53" w:name="_Toc185792219"/>
      <w:bookmarkStart w:id="54" w:name="_Toc186112615"/>
      <w:r w:rsidRPr="00BC649D">
        <w:rPr>
          <w:rFonts w:eastAsia="Times New Roman"/>
          <w:b/>
          <w:bCs/>
          <w:lang w:eastAsia="ru-RU"/>
        </w:rPr>
        <w:t>Доступность услуг для инвалидов</w:t>
      </w:r>
      <w:bookmarkEnd w:id="53"/>
      <w:bookmarkEnd w:id="54"/>
    </w:p>
    <w:p w:rsidR="003C7EA1" w:rsidRPr="00BC649D" w:rsidRDefault="003C7EA1" w:rsidP="003C7EA1">
      <w:pPr>
        <w:ind w:firstLine="0"/>
        <w:outlineLvl w:val="2"/>
        <w:rPr>
          <w:rFonts w:eastAsia="Times New Roman"/>
          <w:b/>
          <w:bCs/>
          <w:lang w:eastAsia="ru-RU"/>
        </w:rPr>
      </w:pPr>
      <w:r w:rsidRPr="00BC649D">
        <w:rPr>
          <w:rFonts w:eastAsia="Times New Roman"/>
          <w:b/>
          <w:bCs/>
          <w:lang w:eastAsia="ru-RU"/>
        </w:rPr>
        <w:t> </w:t>
      </w:r>
    </w:p>
    <w:p w:rsidR="003C7EA1" w:rsidRPr="00BC649D" w:rsidRDefault="003C7EA1" w:rsidP="003C7EA1">
      <w:pPr>
        <w:ind w:firstLine="0"/>
        <w:rPr>
          <w:rFonts w:eastAsia="Times New Roman"/>
          <w:b/>
          <w:lang w:eastAsia="ru-RU"/>
        </w:rPr>
      </w:pPr>
      <w:r w:rsidRPr="00BC649D">
        <w:rPr>
          <w:rFonts w:eastAsia="Times New Roman"/>
          <w:b/>
          <w:lang w:eastAsia="ru-RU"/>
        </w:rPr>
        <w:t>17. Наличие в помещениях организации социальной сферы и на прилегающей к ней территории:</w:t>
      </w:r>
    </w:p>
    <w:p w:rsidR="003C7EA1" w:rsidRPr="00BC649D" w:rsidRDefault="003C7EA1" w:rsidP="003C7EA1">
      <w:pPr>
        <w:ind w:firstLine="0"/>
        <w:rPr>
          <w:rFonts w:eastAsia="Times New Roman"/>
          <w:lang w:eastAsia="ru-RU"/>
        </w:rPr>
      </w:pPr>
      <w:r w:rsidRPr="00BC649D">
        <w:rPr>
          <w:rFonts w:eastAsia="Times New Roman"/>
          <w:lang w:eastAsia="ru-RU"/>
        </w:rPr>
        <w:t> </w:t>
      </w:r>
    </w:p>
    <w:p w:rsidR="003C7EA1" w:rsidRPr="00BC649D" w:rsidRDefault="003C7EA1" w:rsidP="003C7EA1">
      <w:pPr>
        <w:ind w:left="708" w:firstLine="0"/>
        <w:rPr>
          <w:rFonts w:eastAsia="Times New Roman"/>
          <w:lang w:eastAsia="ru-RU"/>
        </w:rPr>
      </w:pPr>
      <w:proofErr w:type="gramStart"/>
      <w:r w:rsidRPr="00BC649D">
        <w:rPr>
          <w:rFonts w:eastAsia="Times New Roman"/>
          <w:lang w:eastAsia="ru-RU"/>
        </w:rPr>
        <w:t>оборудованных</w:t>
      </w:r>
      <w:proofErr w:type="gramEnd"/>
      <w:r w:rsidRPr="00BC649D">
        <w:rPr>
          <w:rFonts w:eastAsia="Times New Roman"/>
          <w:lang w:eastAsia="ru-RU"/>
        </w:rPr>
        <w:t xml:space="preserve"> входных групп пандусами (подъемными платформами);</w:t>
      </w:r>
    </w:p>
    <w:p w:rsidR="003C7EA1" w:rsidRPr="00BC649D" w:rsidRDefault="003C7EA1" w:rsidP="003C7EA1">
      <w:pPr>
        <w:ind w:left="708" w:firstLine="0"/>
        <w:rPr>
          <w:rFonts w:eastAsia="Times New Roman"/>
          <w:lang w:eastAsia="ru-RU"/>
        </w:rPr>
      </w:pPr>
      <w:proofErr w:type="gramStart"/>
      <w:r w:rsidRPr="00BC649D">
        <w:rPr>
          <w:rFonts w:eastAsia="Times New Roman"/>
          <w:lang w:eastAsia="ru-RU"/>
        </w:rPr>
        <w:t>выделенных</w:t>
      </w:r>
      <w:proofErr w:type="gramEnd"/>
      <w:r w:rsidRPr="00BC649D">
        <w:rPr>
          <w:rFonts w:eastAsia="Times New Roman"/>
          <w:lang w:eastAsia="ru-RU"/>
        </w:rPr>
        <w:t xml:space="preserve"> стоянок для автотран</w:t>
      </w:r>
      <w:r w:rsidR="00AB2556">
        <w:rPr>
          <w:rFonts w:eastAsia="Times New Roman"/>
          <w:lang w:eastAsia="ru-RU"/>
        </w:rPr>
        <w:t>спо</w:t>
      </w:r>
      <w:r w:rsidRPr="00BC649D">
        <w:rPr>
          <w:rFonts w:eastAsia="Times New Roman"/>
          <w:lang w:eastAsia="ru-RU"/>
        </w:rPr>
        <w:t>ртных средств инвалидов;</w:t>
      </w:r>
    </w:p>
    <w:p w:rsidR="003C7EA1" w:rsidRPr="00BC649D" w:rsidRDefault="003C7EA1" w:rsidP="003C7EA1">
      <w:pPr>
        <w:ind w:left="708" w:firstLine="0"/>
        <w:rPr>
          <w:rFonts w:eastAsia="Times New Roman"/>
          <w:lang w:eastAsia="ru-RU"/>
        </w:rPr>
      </w:pPr>
      <w:proofErr w:type="gramStart"/>
      <w:r w:rsidRPr="00BC649D">
        <w:rPr>
          <w:rFonts w:eastAsia="Times New Roman"/>
          <w:lang w:eastAsia="ru-RU"/>
        </w:rPr>
        <w:t>адаптированных</w:t>
      </w:r>
      <w:proofErr w:type="gramEnd"/>
      <w:r w:rsidRPr="00BC649D">
        <w:rPr>
          <w:rFonts w:eastAsia="Times New Roman"/>
          <w:lang w:eastAsia="ru-RU"/>
        </w:rPr>
        <w:t xml:space="preserve"> лифтов, поручней, расширенных дверных проемов;</w:t>
      </w:r>
    </w:p>
    <w:p w:rsidR="003C7EA1" w:rsidRPr="00BC649D" w:rsidRDefault="003C7EA1" w:rsidP="003C7EA1">
      <w:pPr>
        <w:ind w:left="708" w:firstLine="0"/>
        <w:rPr>
          <w:rFonts w:eastAsia="Times New Roman"/>
          <w:lang w:eastAsia="ru-RU"/>
        </w:rPr>
      </w:pPr>
      <w:proofErr w:type="gramStart"/>
      <w:r w:rsidRPr="00BC649D">
        <w:rPr>
          <w:rFonts w:eastAsia="Times New Roman"/>
          <w:lang w:eastAsia="ru-RU"/>
        </w:rPr>
        <w:t>сменных</w:t>
      </w:r>
      <w:proofErr w:type="gramEnd"/>
      <w:r w:rsidRPr="00BC649D">
        <w:rPr>
          <w:rFonts w:eastAsia="Times New Roman"/>
          <w:lang w:eastAsia="ru-RU"/>
        </w:rPr>
        <w:t xml:space="preserve"> кресел-колясок;</w:t>
      </w:r>
    </w:p>
    <w:p w:rsidR="003C7EA1" w:rsidRPr="00BC649D" w:rsidRDefault="003C7EA1" w:rsidP="003C7EA1">
      <w:pPr>
        <w:ind w:left="708" w:firstLine="0"/>
        <w:rPr>
          <w:rFonts w:eastAsia="Times New Roman"/>
          <w:lang w:eastAsia="ru-RU"/>
        </w:rPr>
      </w:pPr>
      <w:proofErr w:type="gramStart"/>
      <w:r w:rsidRPr="00BC649D">
        <w:rPr>
          <w:rFonts w:eastAsia="Times New Roman"/>
          <w:lang w:eastAsia="ru-RU"/>
        </w:rPr>
        <w:t>специально</w:t>
      </w:r>
      <w:proofErr w:type="gramEnd"/>
      <w:r w:rsidRPr="00BC649D">
        <w:rPr>
          <w:rFonts w:eastAsia="Times New Roman"/>
          <w:lang w:eastAsia="ru-RU"/>
        </w:rPr>
        <w:t xml:space="preserve"> оборудованных санитарно-гигиенических помещений в организации социальной сферы</w:t>
      </w:r>
    </w:p>
    <w:p w:rsidR="003C7EA1" w:rsidRPr="00BC649D" w:rsidRDefault="003C7EA1" w:rsidP="003C7EA1">
      <w:pPr>
        <w:ind w:firstLine="0"/>
        <w:rPr>
          <w:rFonts w:eastAsia="Times New Roman"/>
          <w:lang w:eastAsia="ru-RU"/>
        </w:rPr>
      </w:pPr>
    </w:p>
    <w:p w:rsidR="003C7EA1" w:rsidRPr="00BC649D" w:rsidRDefault="003C7EA1" w:rsidP="003C7EA1">
      <w:pPr>
        <w:ind w:firstLine="0"/>
        <w:rPr>
          <w:rFonts w:eastAsia="Times New Roman"/>
          <w:b/>
          <w:lang w:eastAsia="ru-RU"/>
        </w:rPr>
      </w:pPr>
      <w:r w:rsidRPr="00BC649D">
        <w:rPr>
          <w:rFonts w:eastAsia="Times New Roman"/>
          <w:b/>
          <w:lang w:eastAsia="ru-RU"/>
        </w:rPr>
        <w:t>18. Наличие в организации социальной сферы условий доступности, позволяющих инвалидам получать услуги наравне с другими</w:t>
      </w:r>
    </w:p>
    <w:p w:rsidR="003C7EA1" w:rsidRPr="00BC649D" w:rsidRDefault="003C7EA1" w:rsidP="003C7EA1">
      <w:pPr>
        <w:ind w:firstLine="0"/>
        <w:rPr>
          <w:rFonts w:eastAsia="Times New Roman"/>
          <w:lang w:eastAsia="ru-RU"/>
        </w:rPr>
      </w:pPr>
      <w:r w:rsidRPr="00BC649D">
        <w:rPr>
          <w:rFonts w:eastAsia="Times New Roman"/>
          <w:lang w:eastAsia="ru-RU"/>
        </w:rPr>
        <w:t> </w:t>
      </w:r>
    </w:p>
    <w:p w:rsidR="003C7EA1" w:rsidRPr="00BC649D" w:rsidRDefault="003C7EA1" w:rsidP="003C7EA1">
      <w:pPr>
        <w:ind w:left="708" w:firstLine="0"/>
        <w:rPr>
          <w:rFonts w:eastAsia="Times New Roman"/>
          <w:lang w:eastAsia="ru-RU"/>
        </w:rPr>
      </w:pPr>
      <w:proofErr w:type="gramStart"/>
      <w:r w:rsidRPr="00BC649D">
        <w:rPr>
          <w:rFonts w:eastAsia="Times New Roman"/>
          <w:lang w:eastAsia="ru-RU"/>
        </w:rPr>
        <w:t>дублирование</w:t>
      </w:r>
      <w:proofErr w:type="gramEnd"/>
      <w:r w:rsidRPr="00BC649D">
        <w:rPr>
          <w:rFonts w:eastAsia="Times New Roman"/>
          <w:lang w:eastAsia="ru-RU"/>
        </w:rPr>
        <w:t xml:space="preserve"> для инвалидов по слуху и зрению звуковой и зрительной информации</w:t>
      </w:r>
    </w:p>
    <w:p w:rsidR="003C7EA1" w:rsidRPr="00BC649D" w:rsidRDefault="003C7EA1" w:rsidP="003C7EA1">
      <w:pPr>
        <w:ind w:left="708" w:firstLine="0"/>
        <w:rPr>
          <w:rFonts w:eastAsia="Times New Roman"/>
          <w:lang w:eastAsia="ru-RU"/>
        </w:rPr>
      </w:pPr>
      <w:proofErr w:type="gramStart"/>
      <w:r w:rsidRPr="00BC649D">
        <w:rPr>
          <w:rFonts w:eastAsia="Times New Roman"/>
          <w:lang w:eastAsia="ru-RU"/>
        </w:rPr>
        <w:t>дублирование</w:t>
      </w:r>
      <w:proofErr w:type="gramEnd"/>
      <w:r w:rsidRPr="00BC649D">
        <w:rPr>
          <w:rFonts w:eastAsia="Times New Roman"/>
          <w:lang w:eastAsia="ru-RU"/>
        </w:rPr>
        <w:t xml:space="preserve"> надписей, знаков и иной текстовой и графической информации знаками, выполненными рельефно-точечным шрифтом Брайля</w:t>
      </w:r>
    </w:p>
    <w:p w:rsidR="003C7EA1" w:rsidRPr="00BC649D" w:rsidRDefault="003C7EA1" w:rsidP="003C7EA1">
      <w:pPr>
        <w:ind w:left="708" w:firstLine="0"/>
        <w:rPr>
          <w:rFonts w:eastAsia="Times New Roman"/>
          <w:lang w:eastAsia="ru-RU"/>
        </w:rPr>
      </w:pPr>
      <w:proofErr w:type="gramStart"/>
      <w:r w:rsidRPr="00BC649D">
        <w:rPr>
          <w:rFonts w:eastAsia="Times New Roman"/>
          <w:lang w:eastAsia="ru-RU"/>
        </w:rPr>
        <w:t>возможность</w:t>
      </w:r>
      <w:proofErr w:type="gramEnd"/>
      <w:r w:rsidRPr="00BC649D">
        <w:rPr>
          <w:rFonts w:eastAsia="Times New Roman"/>
          <w:lang w:eastAsia="ru-RU"/>
        </w:rPr>
        <w:t xml:space="preserve"> предоставления инвалидам по слуху (слуху и зрению) услуг </w:t>
      </w:r>
      <w:proofErr w:type="spellStart"/>
      <w:r w:rsidRPr="00BC649D">
        <w:rPr>
          <w:rFonts w:eastAsia="Times New Roman"/>
          <w:lang w:eastAsia="ru-RU"/>
        </w:rPr>
        <w:t>сурдопереводчика</w:t>
      </w:r>
      <w:proofErr w:type="spellEnd"/>
      <w:r w:rsidRPr="00BC649D">
        <w:rPr>
          <w:rFonts w:eastAsia="Times New Roman"/>
          <w:lang w:eastAsia="ru-RU"/>
        </w:rPr>
        <w:t xml:space="preserve"> (</w:t>
      </w:r>
      <w:proofErr w:type="spellStart"/>
      <w:r w:rsidRPr="00BC649D">
        <w:rPr>
          <w:rFonts w:eastAsia="Times New Roman"/>
          <w:lang w:eastAsia="ru-RU"/>
        </w:rPr>
        <w:t>тифлосурдопереводчика</w:t>
      </w:r>
      <w:proofErr w:type="spellEnd"/>
      <w:r w:rsidRPr="00BC649D">
        <w:rPr>
          <w:rFonts w:eastAsia="Times New Roman"/>
          <w:lang w:eastAsia="ru-RU"/>
        </w:rPr>
        <w:t>)</w:t>
      </w:r>
    </w:p>
    <w:p w:rsidR="003C7EA1" w:rsidRPr="00BC649D" w:rsidRDefault="003C7EA1" w:rsidP="003C7EA1">
      <w:pPr>
        <w:ind w:left="708" w:firstLine="0"/>
        <w:rPr>
          <w:rFonts w:eastAsia="Times New Roman"/>
          <w:lang w:eastAsia="ru-RU"/>
        </w:rPr>
      </w:pPr>
      <w:proofErr w:type="gramStart"/>
      <w:r w:rsidRPr="00BC649D">
        <w:rPr>
          <w:rFonts w:eastAsia="Times New Roman"/>
          <w:lang w:eastAsia="ru-RU"/>
        </w:rPr>
        <w:t>наличие</w:t>
      </w:r>
      <w:proofErr w:type="gramEnd"/>
      <w:r w:rsidRPr="00BC649D">
        <w:rPr>
          <w:rFonts w:eastAsia="Times New Roman"/>
          <w:lang w:eastAsia="ru-RU"/>
        </w:rPr>
        <w:t xml:space="preserve"> альтернативной версии официального сайта организации социальной сферы в сети «Интернет» для инвалидов по зрению</w:t>
      </w:r>
    </w:p>
    <w:p w:rsidR="003C7EA1" w:rsidRPr="00BC649D" w:rsidRDefault="003C7EA1" w:rsidP="003C7EA1">
      <w:pPr>
        <w:ind w:left="708" w:firstLine="0"/>
        <w:rPr>
          <w:rFonts w:eastAsia="Times New Roman"/>
          <w:lang w:eastAsia="ru-RU"/>
        </w:rPr>
      </w:pPr>
      <w:proofErr w:type="gramStart"/>
      <w:r w:rsidRPr="00BC649D">
        <w:rPr>
          <w:rFonts w:eastAsia="Times New Roman"/>
          <w:lang w:eastAsia="ru-RU"/>
        </w:rPr>
        <w:t>помощь</w:t>
      </w:r>
      <w:proofErr w:type="gramEnd"/>
      <w:r w:rsidRPr="00BC649D">
        <w:rPr>
          <w:rFonts w:eastAsia="Times New Roman"/>
          <w:lang w:eastAsia="ru-RU"/>
        </w:rPr>
        <w:t>, оказываемая работниками организации социальной сферы, прошедшими необходимое обучение (инструктирование) по сопровождению инвалидов в помещениях организации социальной сферы и на прилегающей территории</w:t>
      </w:r>
    </w:p>
    <w:p w:rsidR="003C7EA1" w:rsidRPr="00BC649D" w:rsidRDefault="003C7EA1" w:rsidP="003C7EA1">
      <w:pPr>
        <w:ind w:left="708" w:firstLine="0"/>
        <w:rPr>
          <w:rFonts w:eastAsia="Times New Roman"/>
          <w:lang w:eastAsia="ru-RU"/>
        </w:rPr>
      </w:pPr>
      <w:proofErr w:type="gramStart"/>
      <w:r w:rsidRPr="00BC649D">
        <w:rPr>
          <w:rFonts w:eastAsia="Times New Roman"/>
          <w:lang w:eastAsia="ru-RU"/>
        </w:rPr>
        <w:t>наличие</w:t>
      </w:r>
      <w:proofErr w:type="gramEnd"/>
      <w:r w:rsidRPr="00BC649D">
        <w:rPr>
          <w:rFonts w:eastAsia="Times New Roman"/>
          <w:lang w:eastAsia="ru-RU"/>
        </w:rPr>
        <w:t xml:space="preserve"> возможности предоставления услуги в дистанционном режиме или на дому</w:t>
      </w:r>
    </w:p>
    <w:p w:rsidR="003C7EA1" w:rsidRDefault="003C7EA1">
      <w:r>
        <w:br w:type="page"/>
      </w:r>
    </w:p>
    <w:p w:rsidR="003C7EA1" w:rsidRDefault="003C7EA1" w:rsidP="00B853E4"/>
    <w:p w:rsidR="003C7EA1" w:rsidRDefault="003C7EA1" w:rsidP="003C7EA1">
      <w:pPr>
        <w:pStyle w:val="2"/>
        <w:jc w:val="right"/>
        <w:rPr>
          <w:rFonts w:ascii="Times New Roman" w:hAnsi="Times New Roman" w:cs="Times New Roman"/>
          <w:color w:val="auto"/>
          <w:sz w:val="28"/>
        </w:rPr>
      </w:pPr>
      <w:bookmarkStart w:id="55" w:name="_Toc186112616"/>
      <w:r w:rsidRPr="00564725">
        <w:rPr>
          <w:rFonts w:ascii="Times New Roman" w:hAnsi="Times New Roman" w:cs="Times New Roman"/>
          <w:color w:val="auto"/>
          <w:sz w:val="28"/>
        </w:rPr>
        <w:t xml:space="preserve">Приложение </w:t>
      </w:r>
      <w:r>
        <w:rPr>
          <w:rFonts w:ascii="Times New Roman" w:hAnsi="Times New Roman" w:cs="Times New Roman"/>
          <w:color w:val="auto"/>
          <w:sz w:val="28"/>
        </w:rPr>
        <w:t>1.</w:t>
      </w:r>
      <w:r w:rsidRPr="003C7EA1">
        <w:rPr>
          <w:rFonts w:ascii="Times New Roman" w:hAnsi="Times New Roman" w:cs="Times New Roman"/>
          <w:color w:val="auto"/>
          <w:sz w:val="28"/>
        </w:rPr>
        <w:t>3</w:t>
      </w:r>
      <w:r>
        <w:rPr>
          <w:rFonts w:ascii="Times New Roman" w:hAnsi="Times New Roman" w:cs="Times New Roman"/>
          <w:color w:val="auto"/>
          <w:sz w:val="28"/>
        </w:rPr>
        <w:t>.</w:t>
      </w:r>
      <w:bookmarkEnd w:id="55"/>
      <w:r>
        <w:rPr>
          <w:rFonts w:ascii="Times New Roman" w:hAnsi="Times New Roman" w:cs="Times New Roman"/>
          <w:color w:val="auto"/>
          <w:sz w:val="28"/>
        </w:rPr>
        <w:t xml:space="preserve"> </w:t>
      </w:r>
    </w:p>
    <w:p w:rsidR="005C5FDF" w:rsidRPr="005C5FDF" w:rsidRDefault="005C5FDF" w:rsidP="005C5FDF">
      <w:bookmarkStart w:id="56" w:name="_GoBack"/>
      <w:bookmarkEnd w:id="56"/>
    </w:p>
    <w:p w:rsidR="003C7EA1" w:rsidRPr="003C7EA1" w:rsidRDefault="003C7EA1" w:rsidP="003C7EA1">
      <w:pPr>
        <w:ind w:firstLine="0"/>
        <w:jc w:val="center"/>
        <w:rPr>
          <w:b/>
        </w:rPr>
      </w:pPr>
      <w:r w:rsidRPr="003C7EA1">
        <w:rPr>
          <w:b/>
        </w:rPr>
        <w:t xml:space="preserve">Анкета </w:t>
      </w:r>
      <w:r>
        <w:rPr>
          <w:b/>
        </w:rPr>
        <w:t xml:space="preserve">Эксперта, </w:t>
      </w:r>
      <w:r w:rsidR="00F31B19">
        <w:rPr>
          <w:b/>
        </w:rPr>
        <w:t xml:space="preserve">оценивающего </w:t>
      </w:r>
      <w:r w:rsidRPr="003C7EA1">
        <w:rPr>
          <w:b/>
        </w:rPr>
        <w:t>образовательн</w:t>
      </w:r>
      <w:r w:rsidR="00F31B19">
        <w:rPr>
          <w:b/>
        </w:rPr>
        <w:t>ую</w:t>
      </w:r>
      <w:r w:rsidRPr="003C7EA1">
        <w:rPr>
          <w:b/>
        </w:rPr>
        <w:t xml:space="preserve"> организаци</w:t>
      </w:r>
      <w:r w:rsidR="00F31B19">
        <w:rPr>
          <w:b/>
        </w:rPr>
        <w:t>ю</w:t>
      </w:r>
      <w:r w:rsidRPr="003C7EA1">
        <w:rPr>
          <w:b/>
        </w:rPr>
        <w:t xml:space="preserve"> </w:t>
      </w:r>
      <w:r w:rsidR="00F73773">
        <w:rPr>
          <w:b/>
        </w:rPr>
        <w:t>ДПО</w:t>
      </w:r>
    </w:p>
    <w:p w:rsidR="003C7EA1" w:rsidRDefault="003C7EA1" w:rsidP="003C7EA1">
      <w:pPr>
        <w:ind w:firstLine="0"/>
        <w:jc w:val="center"/>
      </w:pPr>
      <w:proofErr w:type="gramStart"/>
      <w:r>
        <w:t>о</w:t>
      </w:r>
      <w:proofErr w:type="gramEnd"/>
      <w:r>
        <w:t xml:space="preserve"> качестве условий осуществления образовательной деятельности организациями, осуществляющими образовательную деятельность по дополнительным общеобразовательным программам</w:t>
      </w:r>
    </w:p>
    <w:p w:rsidR="00F31B19" w:rsidRDefault="00F31B19" w:rsidP="003C7EA1">
      <w:pPr>
        <w:ind w:firstLine="0"/>
      </w:pPr>
    </w:p>
    <w:p w:rsidR="00F31B19" w:rsidRDefault="00F31B19" w:rsidP="00F31B19">
      <w:pPr>
        <w:pStyle w:val="af"/>
        <w:spacing w:before="0" w:beforeAutospacing="0" w:after="0" w:afterAutospacing="0"/>
        <w:rPr>
          <w:sz w:val="28"/>
          <w:szCs w:val="28"/>
        </w:rPr>
      </w:pPr>
      <w:r>
        <w:t xml:space="preserve"> </w:t>
      </w:r>
      <w:r>
        <w:tab/>
      </w:r>
      <w:proofErr w:type="gramStart"/>
      <w:r>
        <w:t>информация</w:t>
      </w:r>
      <w:proofErr w:type="gramEnd"/>
      <w:r w:rsidRPr="00C0452F">
        <w:rPr>
          <w:rStyle w:val="af0"/>
          <w:sz w:val="28"/>
          <w:szCs w:val="28"/>
        </w:rPr>
        <w:t xml:space="preserve"> о полном и сокращенном (при наличии) наименовании образовательной организации</w:t>
      </w:r>
    </w:p>
    <w:p w:rsidR="00F31B19" w:rsidRDefault="00F31B19" w:rsidP="00F31B19">
      <w:pPr>
        <w:pStyle w:val="af"/>
        <w:spacing w:before="0" w:beforeAutospacing="0" w:after="0" w:afterAutospacing="0"/>
        <w:rPr>
          <w:sz w:val="28"/>
          <w:szCs w:val="28"/>
        </w:rPr>
      </w:pPr>
      <w:r>
        <w:rPr>
          <w:sz w:val="28"/>
          <w:szCs w:val="28"/>
        </w:rPr>
        <w:tab/>
      </w:r>
      <w:proofErr w:type="gramStart"/>
      <w:r>
        <w:rPr>
          <w:sz w:val="28"/>
          <w:szCs w:val="28"/>
        </w:rPr>
        <w:t>информация</w:t>
      </w:r>
      <w:proofErr w:type="gramEnd"/>
      <w:r w:rsidRPr="00C0452F">
        <w:rPr>
          <w:sz w:val="28"/>
          <w:szCs w:val="28"/>
        </w:rPr>
        <w:t xml:space="preserve"> представлена</w:t>
      </w:r>
    </w:p>
    <w:p w:rsidR="00F31B19" w:rsidRPr="00C0452F" w:rsidRDefault="00F31B19" w:rsidP="00F31B19">
      <w:pPr>
        <w:pStyle w:val="af"/>
        <w:spacing w:before="0" w:beforeAutospacing="0" w:after="0" w:afterAutospacing="0"/>
        <w:rPr>
          <w:sz w:val="28"/>
          <w:szCs w:val="28"/>
        </w:rPr>
      </w:pPr>
      <w:r>
        <w:rPr>
          <w:sz w:val="28"/>
          <w:szCs w:val="28"/>
        </w:rPr>
        <w:tab/>
      </w:r>
      <w:proofErr w:type="gramStart"/>
      <w:r>
        <w:rPr>
          <w:sz w:val="28"/>
          <w:szCs w:val="28"/>
        </w:rPr>
        <w:t>информация</w:t>
      </w:r>
      <w:proofErr w:type="gramEnd"/>
      <w:r w:rsidRPr="00C0452F">
        <w:rPr>
          <w:sz w:val="28"/>
          <w:szCs w:val="28"/>
        </w:rPr>
        <w:t xml:space="preserve"> отсутствует</w:t>
      </w:r>
    </w:p>
    <w:p w:rsidR="00F31B19" w:rsidRDefault="00F31B19" w:rsidP="00F31B19">
      <w:pPr>
        <w:pStyle w:val="af"/>
        <w:spacing w:before="0" w:beforeAutospacing="0" w:after="0" w:afterAutospacing="0"/>
        <w:rPr>
          <w:sz w:val="28"/>
          <w:szCs w:val="28"/>
        </w:rPr>
      </w:pPr>
    </w:p>
    <w:p w:rsidR="00F31B19" w:rsidRDefault="00F31B19" w:rsidP="00F31B19">
      <w:pPr>
        <w:pStyle w:val="af"/>
        <w:spacing w:before="0" w:beforeAutospacing="0" w:after="0" w:afterAutospacing="0"/>
        <w:rPr>
          <w:sz w:val="28"/>
          <w:szCs w:val="28"/>
        </w:rPr>
      </w:pPr>
      <w:r>
        <w:rPr>
          <w:sz w:val="28"/>
          <w:szCs w:val="28"/>
        </w:rPr>
        <w:t xml:space="preserve"> </w:t>
      </w:r>
      <w:r>
        <w:rPr>
          <w:sz w:val="28"/>
          <w:szCs w:val="28"/>
        </w:rPr>
        <w:tab/>
      </w:r>
      <w:proofErr w:type="gramStart"/>
      <w:r>
        <w:rPr>
          <w:sz w:val="28"/>
          <w:szCs w:val="28"/>
        </w:rPr>
        <w:t>информация</w:t>
      </w:r>
      <w:proofErr w:type="gramEnd"/>
      <w:r w:rsidRPr="00C0452F">
        <w:rPr>
          <w:rStyle w:val="af0"/>
          <w:sz w:val="28"/>
          <w:szCs w:val="28"/>
        </w:rPr>
        <w:t xml:space="preserve"> о дате создания образовательной организации</w:t>
      </w:r>
    </w:p>
    <w:p w:rsidR="00F31B19" w:rsidRDefault="00F31B19" w:rsidP="00F31B19">
      <w:pPr>
        <w:pStyle w:val="af"/>
        <w:spacing w:before="0" w:beforeAutospacing="0" w:after="0" w:afterAutospacing="0"/>
        <w:rPr>
          <w:sz w:val="28"/>
          <w:szCs w:val="28"/>
        </w:rPr>
      </w:pPr>
      <w:r>
        <w:rPr>
          <w:sz w:val="28"/>
          <w:szCs w:val="28"/>
        </w:rPr>
        <w:tab/>
      </w:r>
      <w:proofErr w:type="gramStart"/>
      <w:r>
        <w:rPr>
          <w:sz w:val="28"/>
          <w:szCs w:val="28"/>
        </w:rPr>
        <w:t>информация</w:t>
      </w:r>
      <w:proofErr w:type="gramEnd"/>
      <w:r w:rsidRPr="00C0452F">
        <w:rPr>
          <w:sz w:val="28"/>
          <w:szCs w:val="28"/>
        </w:rPr>
        <w:t xml:space="preserve"> представлена</w:t>
      </w:r>
    </w:p>
    <w:p w:rsidR="00F31B19" w:rsidRPr="00C0452F" w:rsidRDefault="00F31B19" w:rsidP="00F31B19">
      <w:pPr>
        <w:pStyle w:val="af"/>
        <w:spacing w:before="0" w:beforeAutospacing="0" w:after="0" w:afterAutospacing="0"/>
        <w:rPr>
          <w:sz w:val="28"/>
          <w:szCs w:val="28"/>
        </w:rPr>
      </w:pPr>
      <w:r>
        <w:rPr>
          <w:sz w:val="28"/>
          <w:szCs w:val="28"/>
        </w:rPr>
        <w:tab/>
      </w:r>
      <w:proofErr w:type="gramStart"/>
      <w:r>
        <w:rPr>
          <w:sz w:val="28"/>
          <w:szCs w:val="28"/>
        </w:rPr>
        <w:t>информация</w:t>
      </w:r>
      <w:proofErr w:type="gramEnd"/>
      <w:r w:rsidRPr="00C0452F">
        <w:rPr>
          <w:sz w:val="28"/>
          <w:szCs w:val="28"/>
        </w:rPr>
        <w:t xml:space="preserve"> отсутствует</w:t>
      </w:r>
    </w:p>
    <w:p w:rsidR="00F31B19" w:rsidRDefault="00F31B19" w:rsidP="00F31B19">
      <w:pPr>
        <w:pStyle w:val="af"/>
        <w:spacing w:before="0" w:beforeAutospacing="0" w:after="0" w:afterAutospacing="0"/>
        <w:rPr>
          <w:sz w:val="28"/>
          <w:szCs w:val="28"/>
        </w:rPr>
      </w:pPr>
    </w:p>
    <w:p w:rsidR="00F31B19" w:rsidRDefault="00F31B19" w:rsidP="00F31B19">
      <w:pPr>
        <w:pStyle w:val="af"/>
        <w:spacing w:before="0" w:beforeAutospacing="0" w:after="0" w:afterAutospacing="0"/>
        <w:rPr>
          <w:sz w:val="28"/>
          <w:szCs w:val="28"/>
        </w:rPr>
      </w:pPr>
      <w:r>
        <w:rPr>
          <w:sz w:val="28"/>
          <w:szCs w:val="28"/>
        </w:rPr>
        <w:t xml:space="preserve"> </w:t>
      </w:r>
      <w:r>
        <w:rPr>
          <w:sz w:val="28"/>
          <w:szCs w:val="28"/>
        </w:rPr>
        <w:tab/>
      </w:r>
      <w:proofErr w:type="gramStart"/>
      <w:r>
        <w:rPr>
          <w:sz w:val="28"/>
          <w:szCs w:val="28"/>
        </w:rPr>
        <w:t>информация</w:t>
      </w:r>
      <w:proofErr w:type="gramEnd"/>
      <w:r w:rsidRPr="00C0452F">
        <w:rPr>
          <w:rStyle w:val="af0"/>
          <w:sz w:val="28"/>
          <w:szCs w:val="28"/>
        </w:rPr>
        <w:t xml:space="preserve"> об учредителе, учредителях образовательной организации</w:t>
      </w:r>
    </w:p>
    <w:p w:rsidR="00F31B19" w:rsidRDefault="00F31B19" w:rsidP="00F31B19">
      <w:pPr>
        <w:pStyle w:val="af"/>
        <w:spacing w:before="0" w:beforeAutospacing="0" w:after="0" w:afterAutospacing="0"/>
        <w:rPr>
          <w:sz w:val="28"/>
          <w:szCs w:val="28"/>
        </w:rPr>
      </w:pPr>
      <w:r>
        <w:rPr>
          <w:sz w:val="28"/>
          <w:szCs w:val="28"/>
        </w:rPr>
        <w:tab/>
      </w:r>
      <w:proofErr w:type="gramStart"/>
      <w:r>
        <w:rPr>
          <w:sz w:val="28"/>
          <w:szCs w:val="28"/>
        </w:rPr>
        <w:t>информация</w:t>
      </w:r>
      <w:proofErr w:type="gramEnd"/>
      <w:r w:rsidRPr="00C0452F">
        <w:rPr>
          <w:sz w:val="28"/>
          <w:szCs w:val="28"/>
        </w:rPr>
        <w:t xml:space="preserve"> представлена</w:t>
      </w:r>
    </w:p>
    <w:p w:rsidR="00F31B19" w:rsidRPr="00C0452F" w:rsidRDefault="00F31B19" w:rsidP="00F31B19">
      <w:pPr>
        <w:pStyle w:val="af"/>
        <w:spacing w:before="0" w:beforeAutospacing="0" w:after="0" w:afterAutospacing="0"/>
        <w:rPr>
          <w:sz w:val="28"/>
          <w:szCs w:val="28"/>
        </w:rPr>
      </w:pPr>
      <w:r>
        <w:rPr>
          <w:sz w:val="28"/>
          <w:szCs w:val="28"/>
        </w:rPr>
        <w:tab/>
      </w:r>
      <w:proofErr w:type="gramStart"/>
      <w:r>
        <w:rPr>
          <w:sz w:val="28"/>
          <w:szCs w:val="28"/>
        </w:rPr>
        <w:t>информация</w:t>
      </w:r>
      <w:proofErr w:type="gramEnd"/>
      <w:r w:rsidRPr="00C0452F">
        <w:rPr>
          <w:sz w:val="28"/>
          <w:szCs w:val="28"/>
        </w:rPr>
        <w:t xml:space="preserve"> отсутствует</w:t>
      </w:r>
    </w:p>
    <w:p w:rsidR="00F31B19" w:rsidRDefault="00F31B19" w:rsidP="00F31B19">
      <w:pPr>
        <w:pStyle w:val="af"/>
        <w:spacing w:before="0" w:beforeAutospacing="0" w:after="0" w:afterAutospacing="0"/>
        <w:rPr>
          <w:sz w:val="28"/>
          <w:szCs w:val="28"/>
        </w:rPr>
      </w:pPr>
    </w:p>
    <w:p w:rsidR="00F31B19" w:rsidRDefault="00F31B19" w:rsidP="00F31B19">
      <w:pPr>
        <w:pStyle w:val="af"/>
        <w:spacing w:before="0" w:beforeAutospacing="0" w:after="0" w:afterAutospacing="0"/>
        <w:rPr>
          <w:sz w:val="28"/>
          <w:szCs w:val="28"/>
        </w:rPr>
      </w:pPr>
      <w:r>
        <w:rPr>
          <w:sz w:val="28"/>
          <w:szCs w:val="28"/>
        </w:rPr>
        <w:t xml:space="preserve"> </w:t>
      </w:r>
      <w:r>
        <w:rPr>
          <w:sz w:val="28"/>
          <w:szCs w:val="28"/>
        </w:rPr>
        <w:tab/>
      </w:r>
      <w:proofErr w:type="gramStart"/>
      <w:r>
        <w:rPr>
          <w:sz w:val="28"/>
          <w:szCs w:val="28"/>
        </w:rPr>
        <w:t>информация</w:t>
      </w:r>
      <w:proofErr w:type="gramEnd"/>
      <w:r w:rsidRPr="00C0452F">
        <w:rPr>
          <w:rStyle w:val="af0"/>
          <w:sz w:val="28"/>
          <w:szCs w:val="28"/>
        </w:rPr>
        <w:t xml:space="preserve"> о месте нахождения образовательной организации и ее филиалов (при наличии)</w:t>
      </w:r>
    </w:p>
    <w:p w:rsidR="00F31B19" w:rsidRDefault="00F31B19" w:rsidP="00F31B19">
      <w:pPr>
        <w:pStyle w:val="af"/>
        <w:spacing w:before="0" w:beforeAutospacing="0" w:after="0" w:afterAutospacing="0"/>
        <w:rPr>
          <w:sz w:val="28"/>
          <w:szCs w:val="28"/>
        </w:rPr>
      </w:pPr>
      <w:r>
        <w:rPr>
          <w:sz w:val="28"/>
          <w:szCs w:val="28"/>
        </w:rPr>
        <w:t xml:space="preserve"> </w:t>
      </w:r>
      <w:r>
        <w:rPr>
          <w:sz w:val="28"/>
          <w:szCs w:val="28"/>
        </w:rPr>
        <w:tab/>
      </w:r>
      <w:proofErr w:type="gramStart"/>
      <w:r>
        <w:rPr>
          <w:sz w:val="28"/>
          <w:szCs w:val="28"/>
        </w:rPr>
        <w:t>информация</w:t>
      </w:r>
      <w:proofErr w:type="gramEnd"/>
      <w:r w:rsidRPr="00C0452F">
        <w:rPr>
          <w:sz w:val="28"/>
          <w:szCs w:val="28"/>
        </w:rPr>
        <w:t xml:space="preserve"> представлена</w:t>
      </w:r>
    </w:p>
    <w:p w:rsidR="00F31B19" w:rsidRPr="00C0452F" w:rsidRDefault="00F31B19" w:rsidP="00F31B19">
      <w:pPr>
        <w:pStyle w:val="af"/>
        <w:spacing w:before="0" w:beforeAutospacing="0" w:after="0" w:afterAutospacing="0"/>
        <w:rPr>
          <w:sz w:val="28"/>
          <w:szCs w:val="28"/>
        </w:rPr>
      </w:pPr>
      <w:r>
        <w:rPr>
          <w:sz w:val="28"/>
          <w:szCs w:val="28"/>
        </w:rPr>
        <w:t xml:space="preserve"> </w:t>
      </w:r>
      <w:r>
        <w:rPr>
          <w:sz w:val="28"/>
          <w:szCs w:val="28"/>
        </w:rPr>
        <w:tab/>
      </w:r>
      <w:proofErr w:type="gramStart"/>
      <w:r>
        <w:rPr>
          <w:sz w:val="28"/>
          <w:szCs w:val="28"/>
        </w:rPr>
        <w:t>информация</w:t>
      </w:r>
      <w:proofErr w:type="gramEnd"/>
      <w:r w:rsidRPr="00C0452F">
        <w:rPr>
          <w:sz w:val="28"/>
          <w:szCs w:val="28"/>
        </w:rPr>
        <w:t xml:space="preserve"> отсутствует</w:t>
      </w:r>
    </w:p>
    <w:p w:rsidR="00F31B19" w:rsidRDefault="00F31B19" w:rsidP="00F31B19">
      <w:pPr>
        <w:pStyle w:val="af"/>
        <w:spacing w:before="0" w:beforeAutospacing="0" w:after="0" w:afterAutospacing="0"/>
        <w:rPr>
          <w:sz w:val="28"/>
          <w:szCs w:val="28"/>
        </w:rPr>
      </w:pPr>
    </w:p>
    <w:p w:rsidR="00F31B19" w:rsidRDefault="00F31B19" w:rsidP="00F31B19">
      <w:pPr>
        <w:pStyle w:val="af"/>
        <w:spacing w:before="0" w:beforeAutospacing="0" w:after="0" w:afterAutospacing="0"/>
        <w:rPr>
          <w:sz w:val="28"/>
          <w:szCs w:val="28"/>
        </w:rPr>
      </w:pPr>
      <w:r>
        <w:rPr>
          <w:sz w:val="28"/>
          <w:szCs w:val="28"/>
        </w:rPr>
        <w:t xml:space="preserve"> </w:t>
      </w:r>
      <w:r>
        <w:rPr>
          <w:sz w:val="28"/>
          <w:szCs w:val="28"/>
        </w:rPr>
        <w:tab/>
      </w:r>
      <w:proofErr w:type="gramStart"/>
      <w:r>
        <w:rPr>
          <w:sz w:val="28"/>
          <w:szCs w:val="28"/>
        </w:rPr>
        <w:t>информация</w:t>
      </w:r>
      <w:proofErr w:type="gramEnd"/>
      <w:r w:rsidRPr="00C0452F">
        <w:rPr>
          <w:rStyle w:val="af0"/>
          <w:sz w:val="28"/>
          <w:szCs w:val="28"/>
        </w:rPr>
        <w:t xml:space="preserve"> о режиме и графике работы образовательной организации, ее представительств и филиалов (при наличии)</w:t>
      </w:r>
    </w:p>
    <w:p w:rsidR="00F31B19" w:rsidRDefault="00F31B19" w:rsidP="00F31B19">
      <w:pPr>
        <w:pStyle w:val="af"/>
        <w:spacing w:before="0" w:beforeAutospacing="0" w:after="0" w:afterAutospacing="0"/>
        <w:rPr>
          <w:sz w:val="28"/>
          <w:szCs w:val="28"/>
        </w:rPr>
      </w:pPr>
      <w:r>
        <w:rPr>
          <w:sz w:val="28"/>
          <w:szCs w:val="28"/>
        </w:rPr>
        <w:t xml:space="preserve"> </w:t>
      </w:r>
      <w:r>
        <w:rPr>
          <w:sz w:val="28"/>
          <w:szCs w:val="28"/>
        </w:rPr>
        <w:tab/>
      </w:r>
      <w:proofErr w:type="gramStart"/>
      <w:r>
        <w:rPr>
          <w:sz w:val="28"/>
          <w:szCs w:val="28"/>
        </w:rPr>
        <w:t>информация</w:t>
      </w:r>
      <w:proofErr w:type="gramEnd"/>
      <w:r w:rsidRPr="00C0452F">
        <w:rPr>
          <w:sz w:val="28"/>
          <w:szCs w:val="28"/>
        </w:rPr>
        <w:t xml:space="preserve"> представлена</w:t>
      </w:r>
    </w:p>
    <w:p w:rsidR="00F31B19" w:rsidRPr="00C0452F" w:rsidRDefault="00F31B19" w:rsidP="00F31B19">
      <w:pPr>
        <w:pStyle w:val="af"/>
        <w:spacing w:before="0" w:beforeAutospacing="0" w:after="0" w:afterAutospacing="0"/>
        <w:rPr>
          <w:sz w:val="28"/>
          <w:szCs w:val="28"/>
        </w:rPr>
      </w:pPr>
      <w:r>
        <w:rPr>
          <w:sz w:val="28"/>
          <w:szCs w:val="28"/>
        </w:rPr>
        <w:t xml:space="preserve"> </w:t>
      </w:r>
      <w:r>
        <w:rPr>
          <w:sz w:val="28"/>
          <w:szCs w:val="28"/>
        </w:rPr>
        <w:tab/>
      </w:r>
      <w:proofErr w:type="gramStart"/>
      <w:r>
        <w:rPr>
          <w:sz w:val="28"/>
          <w:szCs w:val="28"/>
        </w:rPr>
        <w:t>информация</w:t>
      </w:r>
      <w:proofErr w:type="gramEnd"/>
      <w:r w:rsidRPr="00C0452F">
        <w:rPr>
          <w:sz w:val="28"/>
          <w:szCs w:val="28"/>
        </w:rPr>
        <w:t xml:space="preserve"> отсутствует</w:t>
      </w:r>
    </w:p>
    <w:p w:rsidR="00F31B19" w:rsidRDefault="00F31B19" w:rsidP="00F31B19">
      <w:pPr>
        <w:pStyle w:val="af"/>
        <w:spacing w:before="0" w:beforeAutospacing="0" w:after="0" w:afterAutospacing="0"/>
        <w:rPr>
          <w:sz w:val="28"/>
          <w:szCs w:val="28"/>
        </w:rPr>
      </w:pPr>
    </w:p>
    <w:p w:rsidR="00F31B19" w:rsidRDefault="00F31B19" w:rsidP="00F31B19">
      <w:pPr>
        <w:pStyle w:val="af"/>
        <w:spacing w:before="0" w:beforeAutospacing="0" w:after="0" w:afterAutospacing="0"/>
        <w:rPr>
          <w:sz w:val="28"/>
          <w:szCs w:val="28"/>
        </w:rPr>
      </w:pPr>
      <w:r>
        <w:rPr>
          <w:sz w:val="28"/>
          <w:szCs w:val="28"/>
        </w:rPr>
        <w:t xml:space="preserve"> </w:t>
      </w:r>
      <w:r>
        <w:rPr>
          <w:sz w:val="28"/>
          <w:szCs w:val="28"/>
        </w:rPr>
        <w:tab/>
      </w:r>
      <w:proofErr w:type="gramStart"/>
      <w:r>
        <w:rPr>
          <w:sz w:val="28"/>
          <w:szCs w:val="28"/>
        </w:rPr>
        <w:t>информация</w:t>
      </w:r>
      <w:proofErr w:type="gramEnd"/>
      <w:r w:rsidRPr="00C0452F">
        <w:rPr>
          <w:rStyle w:val="af0"/>
          <w:sz w:val="28"/>
          <w:szCs w:val="28"/>
        </w:rPr>
        <w:t xml:space="preserve"> об адресах официальных сайтов представительств и филиалов образовательной организации (при наличии) или страницах в информационно-телекоммуникационной сети «интернет»</w:t>
      </w:r>
    </w:p>
    <w:p w:rsidR="00F31B19" w:rsidRDefault="00F31B19" w:rsidP="00F31B19">
      <w:pPr>
        <w:pStyle w:val="af"/>
        <w:spacing w:before="0" w:beforeAutospacing="0" w:after="0" w:afterAutospacing="0"/>
        <w:rPr>
          <w:sz w:val="28"/>
          <w:szCs w:val="28"/>
        </w:rPr>
      </w:pPr>
      <w:r>
        <w:rPr>
          <w:sz w:val="28"/>
          <w:szCs w:val="28"/>
        </w:rPr>
        <w:t xml:space="preserve"> </w:t>
      </w:r>
      <w:r>
        <w:rPr>
          <w:sz w:val="28"/>
          <w:szCs w:val="28"/>
        </w:rPr>
        <w:tab/>
      </w:r>
      <w:proofErr w:type="gramStart"/>
      <w:r>
        <w:rPr>
          <w:sz w:val="28"/>
          <w:szCs w:val="28"/>
        </w:rPr>
        <w:t>информация</w:t>
      </w:r>
      <w:proofErr w:type="gramEnd"/>
      <w:r w:rsidRPr="00C0452F">
        <w:rPr>
          <w:sz w:val="28"/>
          <w:szCs w:val="28"/>
        </w:rPr>
        <w:t xml:space="preserve"> представлена</w:t>
      </w:r>
    </w:p>
    <w:p w:rsidR="00F31B19" w:rsidRPr="00C0452F" w:rsidRDefault="00F31B19" w:rsidP="00F31B19">
      <w:pPr>
        <w:pStyle w:val="af"/>
        <w:spacing w:before="0" w:beforeAutospacing="0" w:after="0" w:afterAutospacing="0"/>
        <w:rPr>
          <w:sz w:val="28"/>
          <w:szCs w:val="28"/>
        </w:rPr>
      </w:pPr>
      <w:r>
        <w:rPr>
          <w:sz w:val="28"/>
          <w:szCs w:val="28"/>
        </w:rPr>
        <w:t xml:space="preserve"> </w:t>
      </w:r>
      <w:r>
        <w:rPr>
          <w:sz w:val="28"/>
          <w:szCs w:val="28"/>
        </w:rPr>
        <w:tab/>
      </w:r>
      <w:proofErr w:type="gramStart"/>
      <w:r>
        <w:rPr>
          <w:sz w:val="28"/>
          <w:szCs w:val="28"/>
        </w:rPr>
        <w:t>информация</w:t>
      </w:r>
      <w:proofErr w:type="gramEnd"/>
      <w:r w:rsidRPr="00C0452F">
        <w:rPr>
          <w:sz w:val="28"/>
          <w:szCs w:val="28"/>
        </w:rPr>
        <w:t xml:space="preserve"> отсутствует</w:t>
      </w:r>
    </w:p>
    <w:p w:rsidR="00F31B19" w:rsidRDefault="00F31B19" w:rsidP="00F31B19">
      <w:pPr>
        <w:pStyle w:val="af"/>
        <w:spacing w:before="0" w:beforeAutospacing="0" w:after="0" w:afterAutospacing="0"/>
        <w:rPr>
          <w:sz w:val="28"/>
          <w:szCs w:val="28"/>
        </w:rPr>
      </w:pPr>
    </w:p>
    <w:p w:rsidR="00F31B19" w:rsidRDefault="00F31B19" w:rsidP="00F31B19">
      <w:pPr>
        <w:pStyle w:val="af"/>
        <w:spacing w:before="0" w:beforeAutospacing="0" w:after="0" w:afterAutospacing="0"/>
        <w:rPr>
          <w:sz w:val="28"/>
          <w:szCs w:val="28"/>
        </w:rPr>
      </w:pPr>
      <w:r>
        <w:rPr>
          <w:sz w:val="28"/>
          <w:szCs w:val="28"/>
        </w:rPr>
        <w:t xml:space="preserve"> </w:t>
      </w:r>
      <w:r>
        <w:rPr>
          <w:sz w:val="28"/>
          <w:szCs w:val="28"/>
        </w:rPr>
        <w:tab/>
      </w:r>
      <w:proofErr w:type="gramStart"/>
      <w:r>
        <w:rPr>
          <w:sz w:val="28"/>
          <w:szCs w:val="28"/>
        </w:rPr>
        <w:t>информация</w:t>
      </w:r>
      <w:proofErr w:type="gramEnd"/>
      <w:r w:rsidRPr="00C0452F">
        <w:rPr>
          <w:rStyle w:val="af0"/>
          <w:sz w:val="28"/>
          <w:szCs w:val="28"/>
        </w:rPr>
        <w:t xml:space="preserve"> о контактных телефонах и об адресах электронной почты</w:t>
      </w:r>
    </w:p>
    <w:p w:rsidR="00F31B19" w:rsidRDefault="00F31B19" w:rsidP="00F31B19">
      <w:pPr>
        <w:pStyle w:val="af"/>
        <w:spacing w:before="0" w:beforeAutospacing="0" w:after="0" w:afterAutospacing="0"/>
        <w:rPr>
          <w:sz w:val="28"/>
          <w:szCs w:val="28"/>
        </w:rPr>
      </w:pPr>
      <w:r>
        <w:rPr>
          <w:sz w:val="28"/>
          <w:szCs w:val="28"/>
        </w:rPr>
        <w:t xml:space="preserve"> </w:t>
      </w:r>
      <w:r>
        <w:rPr>
          <w:sz w:val="28"/>
          <w:szCs w:val="28"/>
        </w:rPr>
        <w:tab/>
      </w:r>
      <w:proofErr w:type="gramStart"/>
      <w:r>
        <w:rPr>
          <w:sz w:val="28"/>
          <w:szCs w:val="28"/>
        </w:rPr>
        <w:t>информация</w:t>
      </w:r>
      <w:proofErr w:type="gramEnd"/>
      <w:r w:rsidRPr="00C0452F">
        <w:rPr>
          <w:sz w:val="28"/>
          <w:szCs w:val="28"/>
        </w:rPr>
        <w:t xml:space="preserve"> представлена в полном объеме (указаны контактный(е) телефон(ы) и адрес(а) электронной почты)</w:t>
      </w:r>
    </w:p>
    <w:p w:rsidR="00F31B19" w:rsidRDefault="00F31B19" w:rsidP="00F31B19">
      <w:pPr>
        <w:pStyle w:val="af"/>
        <w:spacing w:before="0" w:beforeAutospacing="0" w:after="0" w:afterAutospacing="0"/>
        <w:rPr>
          <w:sz w:val="28"/>
          <w:szCs w:val="28"/>
        </w:rPr>
      </w:pPr>
      <w:r>
        <w:rPr>
          <w:sz w:val="28"/>
          <w:szCs w:val="28"/>
        </w:rPr>
        <w:lastRenderedPageBreak/>
        <w:t xml:space="preserve"> </w:t>
      </w:r>
      <w:r>
        <w:rPr>
          <w:sz w:val="28"/>
          <w:szCs w:val="28"/>
        </w:rPr>
        <w:tab/>
      </w:r>
      <w:proofErr w:type="gramStart"/>
      <w:r>
        <w:rPr>
          <w:sz w:val="28"/>
          <w:szCs w:val="28"/>
        </w:rPr>
        <w:t>информация</w:t>
      </w:r>
      <w:proofErr w:type="gramEnd"/>
      <w:r w:rsidRPr="00C0452F">
        <w:rPr>
          <w:sz w:val="28"/>
          <w:szCs w:val="28"/>
        </w:rPr>
        <w:t xml:space="preserve"> представлена частично (указаны контактный(е) телефон(ы) или адрес(а) электронной почты)</w:t>
      </w:r>
    </w:p>
    <w:p w:rsidR="00F31B19" w:rsidRPr="00C0452F" w:rsidRDefault="00F31B19" w:rsidP="00F31B19">
      <w:pPr>
        <w:pStyle w:val="af"/>
        <w:spacing w:before="0" w:beforeAutospacing="0" w:after="0" w:afterAutospacing="0"/>
        <w:rPr>
          <w:sz w:val="28"/>
          <w:szCs w:val="28"/>
        </w:rPr>
      </w:pPr>
      <w:r>
        <w:rPr>
          <w:sz w:val="28"/>
          <w:szCs w:val="28"/>
        </w:rPr>
        <w:t xml:space="preserve"> </w:t>
      </w:r>
      <w:r>
        <w:rPr>
          <w:sz w:val="28"/>
          <w:szCs w:val="28"/>
        </w:rPr>
        <w:tab/>
      </w:r>
      <w:proofErr w:type="gramStart"/>
      <w:r>
        <w:rPr>
          <w:sz w:val="28"/>
          <w:szCs w:val="28"/>
        </w:rPr>
        <w:t>информация</w:t>
      </w:r>
      <w:proofErr w:type="gramEnd"/>
      <w:r w:rsidRPr="00C0452F">
        <w:rPr>
          <w:sz w:val="28"/>
          <w:szCs w:val="28"/>
        </w:rPr>
        <w:t xml:space="preserve"> отсутствует</w:t>
      </w:r>
    </w:p>
    <w:p w:rsidR="00F31B19" w:rsidRDefault="00F31B19" w:rsidP="00F31B19">
      <w:pPr>
        <w:pStyle w:val="af"/>
        <w:spacing w:before="0" w:beforeAutospacing="0" w:after="0" w:afterAutospacing="0"/>
        <w:rPr>
          <w:sz w:val="28"/>
          <w:szCs w:val="28"/>
        </w:rPr>
      </w:pPr>
    </w:p>
    <w:p w:rsidR="00F31B19" w:rsidRDefault="00F31B19" w:rsidP="00F31B19">
      <w:pPr>
        <w:pStyle w:val="af"/>
        <w:spacing w:before="0" w:beforeAutospacing="0" w:after="0" w:afterAutospacing="0"/>
        <w:rPr>
          <w:sz w:val="28"/>
          <w:szCs w:val="28"/>
        </w:rPr>
      </w:pPr>
      <w:r>
        <w:rPr>
          <w:sz w:val="28"/>
          <w:szCs w:val="28"/>
        </w:rPr>
        <w:t xml:space="preserve"> </w:t>
      </w:r>
      <w:r>
        <w:rPr>
          <w:sz w:val="28"/>
          <w:szCs w:val="28"/>
        </w:rPr>
        <w:tab/>
      </w:r>
      <w:proofErr w:type="gramStart"/>
      <w:r>
        <w:rPr>
          <w:sz w:val="28"/>
          <w:szCs w:val="28"/>
        </w:rPr>
        <w:t>информация</w:t>
      </w:r>
      <w:proofErr w:type="gramEnd"/>
      <w:r w:rsidRPr="00C0452F">
        <w:rPr>
          <w:rStyle w:val="af0"/>
          <w:sz w:val="28"/>
          <w:szCs w:val="28"/>
        </w:rPr>
        <w:t xml:space="preserve"> о местах осуществления образовательной деятельности, в том числе сведения об адресах мест осуществления образовательной деятельности, которые в соответствии с частью 4 статьи 91 федерального закона от 29 декабря 2012 г. № 273-фз «</w:t>
      </w:r>
      <w:r w:rsidR="00AB2556">
        <w:rPr>
          <w:rStyle w:val="af0"/>
          <w:sz w:val="28"/>
          <w:szCs w:val="28"/>
        </w:rPr>
        <w:t>О</w:t>
      </w:r>
      <w:r w:rsidRPr="00C0452F">
        <w:rPr>
          <w:rStyle w:val="af0"/>
          <w:sz w:val="28"/>
          <w:szCs w:val="28"/>
        </w:rPr>
        <w:t>б образовании в российской федерации» не включаются в соответствующую запись в реестре лицензий на осуществление образовательной деятельности</w:t>
      </w:r>
    </w:p>
    <w:p w:rsidR="00F31B19" w:rsidRDefault="00F31B19" w:rsidP="00F31B19">
      <w:pPr>
        <w:pStyle w:val="af"/>
        <w:spacing w:before="0" w:beforeAutospacing="0" w:after="0" w:afterAutospacing="0"/>
        <w:rPr>
          <w:sz w:val="28"/>
          <w:szCs w:val="28"/>
        </w:rPr>
      </w:pPr>
      <w:r>
        <w:rPr>
          <w:sz w:val="28"/>
          <w:szCs w:val="28"/>
        </w:rPr>
        <w:t xml:space="preserve"> </w:t>
      </w:r>
      <w:r>
        <w:rPr>
          <w:sz w:val="28"/>
          <w:szCs w:val="28"/>
        </w:rPr>
        <w:tab/>
      </w:r>
      <w:proofErr w:type="gramStart"/>
      <w:r>
        <w:rPr>
          <w:sz w:val="28"/>
          <w:szCs w:val="28"/>
        </w:rPr>
        <w:t>информация</w:t>
      </w:r>
      <w:proofErr w:type="gramEnd"/>
      <w:r w:rsidRPr="00C0452F">
        <w:rPr>
          <w:sz w:val="28"/>
          <w:szCs w:val="28"/>
        </w:rPr>
        <w:t xml:space="preserve"> представлена в полном объеме (по всем сотрудникам)</w:t>
      </w:r>
    </w:p>
    <w:p w:rsidR="00F31B19" w:rsidRDefault="00F31B19" w:rsidP="00F31B19">
      <w:pPr>
        <w:pStyle w:val="af"/>
        <w:spacing w:before="0" w:beforeAutospacing="0" w:after="0" w:afterAutospacing="0"/>
        <w:rPr>
          <w:sz w:val="28"/>
          <w:szCs w:val="28"/>
        </w:rPr>
      </w:pPr>
      <w:r>
        <w:rPr>
          <w:sz w:val="28"/>
          <w:szCs w:val="28"/>
        </w:rPr>
        <w:t xml:space="preserve"> </w:t>
      </w:r>
      <w:r>
        <w:rPr>
          <w:sz w:val="28"/>
          <w:szCs w:val="28"/>
        </w:rPr>
        <w:tab/>
      </w:r>
      <w:proofErr w:type="gramStart"/>
      <w:r>
        <w:rPr>
          <w:sz w:val="28"/>
          <w:szCs w:val="28"/>
        </w:rPr>
        <w:t>информация</w:t>
      </w:r>
      <w:proofErr w:type="gramEnd"/>
      <w:r w:rsidRPr="00C0452F">
        <w:rPr>
          <w:sz w:val="28"/>
          <w:szCs w:val="28"/>
        </w:rPr>
        <w:t xml:space="preserve"> представлена частично (не по всем местам осуществления образовательной деятельности или не в полном объеме</w:t>
      </w:r>
    </w:p>
    <w:p w:rsidR="00F31B19" w:rsidRPr="00C0452F" w:rsidRDefault="00F31B19" w:rsidP="00F31B19">
      <w:pPr>
        <w:pStyle w:val="af"/>
        <w:spacing w:before="0" w:beforeAutospacing="0" w:after="0" w:afterAutospacing="0"/>
        <w:rPr>
          <w:sz w:val="28"/>
          <w:szCs w:val="28"/>
        </w:rPr>
      </w:pPr>
      <w:r>
        <w:rPr>
          <w:sz w:val="28"/>
          <w:szCs w:val="28"/>
        </w:rPr>
        <w:t xml:space="preserve"> </w:t>
      </w:r>
      <w:r>
        <w:rPr>
          <w:sz w:val="28"/>
          <w:szCs w:val="28"/>
        </w:rPr>
        <w:tab/>
      </w:r>
      <w:proofErr w:type="gramStart"/>
      <w:r>
        <w:rPr>
          <w:sz w:val="28"/>
          <w:szCs w:val="28"/>
        </w:rPr>
        <w:t>информация</w:t>
      </w:r>
      <w:proofErr w:type="gramEnd"/>
      <w:r w:rsidRPr="00C0452F">
        <w:rPr>
          <w:sz w:val="28"/>
          <w:szCs w:val="28"/>
        </w:rPr>
        <w:t xml:space="preserve"> отсутствует</w:t>
      </w:r>
    </w:p>
    <w:p w:rsidR="00F31B19" w:rsidRDefault="00F31B19" w:rsidP="00F31B19">
      <w:pPr>
        <w:pStyle w:val="af"/>
        <w:spacing w:before="0" w:beforeAutospacing="0" w:after="0" w:afterAutospacing="0"/>
        <w:rPr>
          <w:sz w:val="28"/>
          <w:szCs w:val="28"/>
        </w:rPr>
      </w:pPr>
    </w:p>
    <w:p w:rsidR="00F31B19" w:rsidRDefault="00F31B19" w:rsidP="00F31B19">
      <w:pPr>
        <w:pStyle w:val="af"/>
        <w:spacing w:before="0" w:beforeAutospacing="0" w:after="0" w:afterAutospacing="0"/>
        <w:rPr>
          <w:sz w:val="28"/>
          <w:szCs w:val="28"/>
        </w:rPr>
      </w:pPr>
      <w:r>
        <w:rPr>
          <w:sz w:val="28"/>
          <w:szCs w:val="28"/>
        </w:rPr>
        <w:t xml:space="preserve"> </w:t>
      </w:r>
      <w:r>
        <w:rPr>
          <w:sz w:val="28"/>
          <w:szCs w:val="28"/>
        </w:rPr>
        <w:tab/>
      </w:r>
      <w:proofErr w:type="gramStart"/>
      <w:r>
        <w:rPr>
          <w:sz w:val="28"/>
          <w:szCs w:val="28"/>
        </w:rPr>
        <w:t>информация</w:t>
      </w:r>
      <w:proofErr w:type="gramEnd"/>
      <w:r w:rsidRPr="00C0452F">
        <w:rPr>
          <w:rStyle w:val="af0"/>
          <w:sz w:val="28"/>
          <w:szCs w:val="28"/>
        </w:rPr>
        <w:t xml:space="preserve">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подразделений (при наличии); адреса электронной почты структурных подразделений (при наличии)</w:t>
      </w:r>
    </w:p>
    <w:p w:rsidR="00F31B19" w:rsidRDefault="00F31B19" w:rsidP="00F31B19">
      <w:pPr>
        <w:pStyle w:val="af"/>
        <w:spacing w:before="0" w:beforeAutospacing="0" w:after="0" w:afterAutospacing="0"/>
        <w:rPr>
          <w:sz w:val="28"/>
          <w:szCs w:val="28"/>
        </w:rPr>
      </w:pPr>
      <w:r>
        <w:rPr>
          <w:sz w:val="28"/>
          <w:szCs w:val="28"/>
        </w:rPr>
        <w:t xml:space="preserve"> </w:t>
      </w:r>
      <w:r>
        <w:rPr>
          <w:sz w:val="28"/>
          <w:szCs w:val="28"/>
        </w:rPr>
        <w:tab/>
      </w:r>
      <w:proofErr w:type="gramStart"/>
      <w:r>
        <w:rPr>
          <w:sz w:val="28"/>
          <w:szCs w:val="28"/>
        </w:rPr>
        <w:t>информация</w:t>
      </w:r>
      <w:proofErr w:type="gramEnd"/>
      <w:r w:rsidRPr="00C0452F">
        <w:rPr>
          <w:sz w:val="28"/>
          <w:szCs w:val="28"/>
        </w:rPr>
        <w:t xml:space="preserve"> представлена в полном объеме</w:t>
      </w:r>
    </w:p>
    <w:p w:rsidR="00F31B19" w:rsidRDefault="00F31B19" w:rsidP="00F31B19">
      <w:pPr>
        <w:pStyle w:val="af"/>
        <w:spacing w:before="0" w:beforeAutospacing="0" w:after="0" w:afterAutospacing="0"/>
        <w:rPr>
          <w:sz w:val="28"/>
          <w:szCs w:val="28"/>
        </w:rPr>
      </w:pPr>
      <w:r>
        <w:rPr>
          <w:sz w:val="28"/>
          <w:szCs w:val="28"/>
        </w:rPr>
        <w:t xml:space="preserve"> </w:t>
      </w:r>
      <w:r>
        <w:rPr>
          <w:sz w:val="28"/>
          <w:szCs w:val="28"/>
        </w:rPr>
        <w:tab/>
      </w:r>
      <w:proofErr w:type="gramStart"/>
      <w:r>
        <w:rPr>
          <w:sz w:val="28"/>
          <w:szCs w:val="28"/>
        </w:rPr>
        <w:t>информация</w:t>
      </w:r>
      <w:proofErr w:type="gramEnd"/>
      <w:r w:rsidRPr="00C0452F">
        <w:rPr>
          <w:sz w:val="28"/>
          <w:szCs w:val="28"/>
        </w:rPr>
        <w:t xml:space="preserve"> представлена частично (отсутствует информация хотя бы об одном структурном подразделении или информация представлена не в полном объеме)</w:t>
      </w:r>
    </w:p>
    <w:p w:rsidR="00F31B19" w:rsidRPr="00C0452F" w:rsidRDefault="00F31B19" w:rsidP="00F31B19">
      <w:pPr>
        <w:pStyle w:val="af"/>
        <w:spacing w:before="0" w:beforeAutospacing="0" w:after="0" w:afterAutospacing="0"/>
        <w:rPr>
          <w:sz w:val="28"/>
          <w:szCs w:val="28"/>
        </w:rPr>
      </w:pPr>
      <w:r>
        <w:rPr>
          <w:sz w:val="28"/>
          <w:szCs w:val="28"/>
        </w:rPr>
        <w:t xml:space="preserve"> </w:t>
      </w:r>
      <w:r>
        <w:rPr>
          <w:sz w:val="28"/>
          <w:szCs w:val="28"/>
        </w:rPr>
        <w:tab/>
      </w:r>
      <w:proofErr w:type="gramStart"/>
      <w:r>
        <w:rPr>
          <w:sz w:val="28"/>
          <w:szCs w:val="28"/>
        </w:rPr>
        <w:t>информация</w:t>
      </w:r>
      <w:proofErr w:type="gramEnd"/>
      <w:r w:rsidRPr="00C0452F">
        <w:rPr>
          <w:sz w:val="28"/>
          <w:szCs w:val="28"/>
        </w:rPr>
        <w:t xml:space="preserve"> отсутствует</w:t>
      </w:r>
    </w:p>
    <w:p w:rsidR="00F31B19" w:rsidRDefault="00F31B19" w:rsidP="00F31B19">
      <w:pPr>
        <w:pStyle w:val="af"/>
        <w:spacing w:before="0" w:beforeAutospacing="0" w:after="0" w:afterAutospacing="0"/>
        <w:rPr>
          <w:sz w:val="28"/>
          <w:szCs w:val="28"/>
        </w:rPr>
      </w:pPr>
    </w:p>
    <w:p w:rsidR="00F31B19" w:rsidRDefault="00F31B19" w:rsidP="00F31B19">
      <w:pPr>
        <w:pStyle w:val="af"/>
        <w:spacing w:before="0" w:beforeAutospacing="0" w:after="0" w:afterAutospacing="0"/>
        <w:rPr>
          <w:sz w:val="28"/>
          <w:szCs w:val="28"/>
        </w:rPr>
      </w:pPr>
      <w:proofErr w:type="gramStart"/>
      <w:r w:rsidRPr="00C0452F">
        <w:rPr>
          <w:rStyle w:val="af0"/>
          <w:sz w:val="28"/>
          <w:szCs w:val="28"/>
        </w:rPr>
        <w:t>сведения</w:t>
      </w:r>
      <w:proofErr w:type="gramEnd"/>
      <w:r w:rsidRPr="00C0452F">
        <w:rPr>
          <w:rStyle w:val="af0"/>
          <w:sz w:val="28"/>
          <w:szCs w:val="28"/>
        </w:rPr>
        <w:t xml:space="preserve"> о положениях о структурных подразделениях (об органах управления) с приложением копий указанных положений (при их наличии))</w:t>
      </w:r>
    </w:p>
    <w:p w:rsidR="00F31B19" w:rsidRPr="00C0452F" w:rsidRDefault="00F31B19" w:rsidP="00F31B19">
      <w:pPr>
        <w:pStyle w:val="af"/>
        <w:spacing w:before="0" w:beforeAutospacing="0" w:after="0" w:afterAutospacing="0"/>
        <w:rPr>
          <w:sz w:val="28"/>
          <w:szCs w:val="28"/>
        </w:rPr>
      </w:pPr>
      <w:r>
        <w:rPr>
          <w:sz w:val="28"/>
          <w:szCs w:val="28"/>
        </w:rPr>
        <w:t xml:space="preserve"> </w:t>
      </w:r>
      <w:r>
        <w:rPr>
          <w:sz w:val="28"/>
          <w:szCs w:val="28"/>
        </w:rPr>
        <w:tab/>
      </w:r>
      <w:proofErr w:type="gramStart"/>
      <w:r>
        <w:rPr>
          <w:sz w:val="28"/>
          <w:szCs w:val="28"/>
        </w:rPr>
        <w:t>информация</w:t>
      </w:r>
      <w:proofErr w:type="gramEnd"/>
      <w:r w:rsidRPr="00C0452F">
        <w:rPr>
          <w:sz w:val="28"/>
          <w:szCs w:val="28"/>
        </w:rPr>
        <w:t xml:space="preserve"> представлена в полном объеме (с приложением копий)</w:t>
      </w:r>
    </w:p>
    <w:p w:rsidR="00F31B19" w:rsidRDefault="00F31B19" w:rsidP="00F31B19">
      <w:pPr>
        <w:pStyle w:val="af"/>
        <w:spacing w:before="0" w:beforeAutospacing="0" w:after="0" w:afterAutospacing="0"/>
        <w:rPr>
          <w:sz w:val="28"/>
          <w:szCs w:val="28"/>
        </w:rPr>
      </w:pPr>
      <w:r w:rsidRPr="00C0452F">
        <w:rPr>
          <w:sz w:val="28"/>
          <w:szCs w:val="28"/>
        </w:rPr>
        <w:t>Представлены только сведения о положениях о структурных подразделениях (об органах управления)</w:t>
      </w:r>
    </w:p>
    <w:p w:rsidR="00F31B19" w:rsidRPr="00C0452F" w:rsidRDefault="00F31B19" w:rsidP="00F31B19">
      <w:pPr>
        <w:pStyle w:val="af"/>
        <w:spacing w:before="0" w:beforeAutospacing="0" w:after="0" w:afterAutospacing="0"/>
        <w:rPr>
          <w:sz w:val="28"/>
          <w:szCs w:val="28"/>
        </w:rPr>
      </w:pPr>
      <w:r>
        <w:rPr>
          <w:sz w:val="28"/>
          <w:szCs w:val="28"/>
        </w:rPr>
        <w:t xml:space="preserve"> </w:t>
      </w:r>
      <w:r>
        <w:rPr>
          <w:sz w:val="28"/>
          <w:szCs w:val="28"/>
        </w:rPr>
        <w:tab/>
      </w:r>
      <w:proofErr w:type="gramStart"/>
      <w:r>
        <w:rPr>
          <w:sz w:val="28"/>
          <w:szCs w:val="28"/>
        </w:rPr>
        <w:t>информация</w:t>
      </w:r>
      <w:proofErr w:type="gramEnd"/>
      <w:r w:rsidRPr="00C0452F">
        <w:rPr>
          <w:sz w:val="28"/>
          <w:szCs w:val="28"/>
        </w:rPr>
        <w:t xml:space="preserve"> отсутствует</w:t>
      </w:r>
    </w:p>
    <w:p w:rsidR="00F31B19" w:rsidRDefault="00F31B19" w:rsidP="00F31B19">
      <w:pPr>
        <w:pStyle w:val="af"/>
        <w:spacing w:before="0" w:beforeAutospacing="0" w:after="0" w:afterAutospacing="0"/>
        <w:rPr>
          <w:sz w:val="28"/>
          <w:szCs w:val="28"/>
        </w:rPr>
      </w:pPr>
    </w:p>
    <w:p w:rsidR="00F31B19" w:rsidRDefault="00F31B19" w:rsidP="00F31B19">
      <w:pPr>
        <w:pStyle w:val="af"/>
        <w:spacing w:before="0" w:beforeAutospacing="0" w:after="0" w:afterAutospacing="0"/>
        <w:rPr>
          <w:sz w:val="28"/>
          <w:szCs w:val="28"/>
        </w:rPr>
      </w:pPr>
      <w:proofErr w:type="gramStart"/>
      <w:r w:rsidRPr="00C0452F">
        <w:rPr>
          <w:rStyle w:val="af0"/>
          <w:sz w:val="28"/>
          <w:szCs w:val="28"/>
        </w:rPr>
        <w:t>лицензия</w:t>
      </w:r>
      <w:proofErr w:type="gramEnd"/>
      <w:r w:rsidRPr="00C0452F">
        <w:rPr>
          <w:rStyle w:val="af0"/>
          <w:sz w:val="28"/>
          <w:szCs w:val="28"/>
        </w:rPr>
        <w:t xml:space="preserve"> на осуществление образовательной деятельности (выписка из реестра лицензий на осуществление образовательной деятельности)</w:t>
      </w:r>
    </w:p>
    <w:p w:rsidR="00F31B19" w:rsidRPr="00C0452F" w:rsidRDefault="00F31B19" w:rsidP="00F31B19">
      <w:pPr>
        <w:pStyle w:val="af"/>
        <w:spacing w:before="0" w:beforeAutospacing="0" w:after="0" w:afterAutospacing="0"/>
        <w:rPr>
          <w:sz w:val="28"/>
          <w:szCs w:val="28"/>
        </w:rPr>
      </w:pPr>
      <w:r>
        <w:rPr>
          <w:sz w:val="28"/>
          <w:szCs w:val="28"/>
        </w:rPr>
        <w:t xml:space="preserve"> </w:t>
      </w:r>
      <w:r>
        <w:rPr>
          <w:sz w:val="28"/>
          <w:szCs w:val="28"/>
        </w:rPr>
        <w:tab/>
      </w:r>
      <w:proofErr w:type="gramStart"/>
      <w:r>
        <w:rPr>
          <w:sz w:val="28"/>
          <w:szCs w:val="28"/>
        </w:rPr>
        <w:t>информация</w:t>
      </w:r>
      <w:proofErr w:type="gramEnd"/>
      <w:r w:rsidRPr="00C0452F">
        <w:rPr>
          <w:sz w:val="28"/>
          <w:szCs w:val="28"/>
        </w:rPr>
        <w:t xml:space="preserve"> представлена в полном объеме (с приложениями к лицензии)</w:t>
      </w:r>
    </w:p>
    <w:p w:rsidR="00F31B19" w:rsidRDefault="00F31B19" w:rsidP="00F31B19">
      <w:pPr>
        <w:pStyle w:val="af"/>
        <w:spacing w:before="0" w:beforeAutospacing="0" w:after="0" w:afterAutospacing="0"/>
        <w:rPr>
          <w:sz w:val="28"/>
          <w:szCs w:val="28"/>
        </w:rPr>
      </w:pPr>
      <w:r w:rsidRPr="00C0452F">
        <w:rPr>
          <w:sz w:val="28"/>
          <w:szCs w:val="28"/>
        </w:rPr>
        <w:t>Представлена лицензии на осуществление образовательной деятельности (без приложений)</w:t>
      </w:r>
    </w:p>
    <w:p w:rsidR="00F31B19" w:rsidRDefault="00F31B19" w:rsidP="00F31B19">
      <w:pPr>
        <w:pStyle w:val="af"/>
        <w:spacing w:before="0" w:beforeAutospacing="0" w:after="0" w:afterAutospacing="0"/>
        <w:rPr>
          <w:sz w:val="28"/>
          <w:szCs w:val="28"/>
        </w:rPr>
      </w:pPr>
      <w:r>
        <w:rPr>
          <w:sz w:val="28"/>
          <w:szCs w:val="28"/>
        </w:rPr>
        <w:t xml:space="preserve"> </w:t>
      </w:r>
      <w:r>
        <w:rPr>
          <w:sz w:val="28"/>
          <w:szCs w:val="28"/>
        </w:rPr>
        <w:tab/>
      </w:r>
      <w:proofErr w:type="gramStart"/>
      <w:r>
        <w:rPr>
          <w:sz w:val="28"/>
          <w:szCs w:val="28"/>
        </w:rPr>
        <w:t>информация</w:t>
      </w:r>
      <w:proofErr w:type="gramEnd"/>
      <w:r w:rsidRPr="00C0452F">
        <w:rPr>
          <w:sz w:val="28"/>
          <w:szCs w:val="28"/>
        </w:rPr>
        <w:t xml:space="preserve"> отсутствует</w:t>
      </w:r>
    </w:p>
    <w:p w:rsidR="00F31B19" w:rsidRPr="00C0452F" w:rsidRDefault="00F31B19" w:rsidP="00F31B19">
      <w:pPr>
        <w:pStyle w:val="4"/>
        <w:spacing w:before="0"/>
        <w:ind w:firstLine="0"/>
        <w:rPr>
          <w:rFonts w:ascii="Times New Roman" w:hAnsi="Times New Roman" w:cs="Times New Roman"/>
        </w:rPr>
      </w:pPr>
      <w:r>
        <w:lastRenderedPageBreak/>
        <w:t xml:space="preserve"> </w:t>
      </w:r>
      <w:r>
        <w:tab/>
      </w:r>
      <w:proofErr w:type="gramStart"/>
      <w:r>
        <w:t>информация</w:t>
      </w:r>
      <w:proofErr w:type="gramEnd"/>
      <w:r w:rsidRPr="00C0452F">
        <w:rPr>
          <w:rFonts w:ascii="Times New Roman" w:hAnsi="Times New Roman" w:cs="Times New Roman"/>
        </w:rPr>
        <w:t xml:space="preserve"> о реализуемых образовательных программах, в том числе о реализуемых адаптированных образовательных программах (при наличии), с указанием в отношении каждой образовательной программы информации:</w:t>
      </w:r>
    </w:p>
    <w:p w:rsidR="00F31B19" w:rsidRDefault="00F31B19" w:rsidP="00F31B19">
      <w:pPr>
        <w:pStyle w:val="af"/>
        <w:spacing w:before="0" w:beforeAutospacing="0" w:after="0" w:afterAutospacing="0"/>
        <w:rPr>
          <w:sz w:val="28"/>
          <w:szCs w:val="28"/>
        </w:rPr>
      </w:pPr>
    </w:p>
    <w:p w:rsidR="00F31B19" w:rsidRDefault="00F31B19" w:rsidP="00F31B19">
      <w:pPr>
        <w:pStyle w:val="af"/>
        <w:spacing w:before="0" w:beforeAutospacing="0" w:after="0" w:afterAutospacing="0"/>
        <w:rPr>
          <w:sz w:val="28"/>
          <w:szCs w:val="28"/>
        </w:rPr>
      </w:pPr>
      <w:proofErr w:type="gramStart"/>
      <w:r w:rsidRPr="00C0452F">
        <w:rPr>
          <w:rStyle w:val="af0"/>
          <w:sz w:val="28"/>
          <w:szCs w:val="28"/>
        </w:rPr>
        <w:t>о</w:t>
      </w:r>
      <w:proofErr w:type="gramEnd"/>
      <w:r w:rsidRPr="00C0452F">
        <w:rPr>
          <w:rStyle w:val="af0"/>
          <w:sz w:val="28"/>
          <w:szCs w:val="28"/>
        </w:rPr>
        <w:t xml:space="preserve"> реализуемых уровнях образования</w:t>
      </w:r>
    </w:p>
    <w:p w:rsidR="00F31B19" w:rsidRDefault="00F31B19" w:rsidP="00F31B19">
      <w:pPr>
        <w:pStyle w:val="af"/>
        <w:spacing w:before="0" w:beforeAutospacing="0" w:after="0" w:afterAutospacing="0"/>
        <w:rPr>
          <w:sz w:val="28"/>
          <w:szCs w:val="28"/>
        </w:rPr>
      </w:pPr>
      <w:r>
        <w:rPr>
          <w:sz w:val="28"/>
          <w:szCs w:val="28"/>
        </w:rPr>
        <w:t xml:space="preserve"> </w:t>
      </w:r>
      <w:r>
        <w:rPr>
          <w:sz w:val="28"/>
          <w:szCs w:val="28"/>
        </w:rPr>
        <w:tab/>
      </w:r>
      <w:proofErr w:type="gramStart"/>
      <w:r>
        <w:rPr>
          <w:sz w:val="28"/>
          <w:szCs w:val="28"/>
        </w:rPr>
        <w:t>информация</w:t>
      </w:r>
      <w:proofErr w:type="gramEnd"/>
      <w:r w:rsidRPr="00C0452F">
        <w:rPr>
          <w:sz w:val="28"/>
          <w:szCs w:val="28"/>
        </w:rPr>
        <w:t xml:space="preserve"> представлена</w:t>
      </w:r>
    </w:p>
    <w:p w:rsidR="00F31B19" w:rsidRDefault="00F31B19" w:rsidP="00F31B19">
      <w:pPr>
        <w:pStyle w:val="af"/>
        <w:spacing w:before="0" w:beforeAutospacing="0" w:after="0" w:afterAutospacing="0"/>
        <w:rPr>
          <w:sz w:val="28"/>
          <w:szCs w:val="28"/>
        </w:rPr>
      </w:pPr>
      <w:r>
        <w:rPr>
          <w:sz w:val="28"/>
          <w:szCs w:val="28"/>
        </w:rPr>
        <w:t xml:space="preserve"> </w:t>
      </w:r>
      <w:r>
        <w:rPr>
          <w:sz w:val="28"/>
          <w:szCs w:val="28"/>
        </w:rPr>
        <w:tab/>
      </w:r>
      <w:proofErr w:type="gramStart"/>
      <w:r>
        <w:rPr>
          <w:sz w:val="28"/>
          <w:szCs w:val="28"/>
        </w:rPr>
        <w:t>информация</w:t>
      </w:r>
      <w:proofErr w:type="gramEnd"/>
      <w:r w:rsidRPr="00C0452F">
        <w:rPr>
          <w:sz w:val="28"/>
          <w:szCs w:val="28"/>
        </w:rPr>
        <w:t xml:space="preserve"> представлена частично</w:t>
      </w:r>
    </w:p>
    <w:p w:rsidR="00F31B19" w:rsidRPr="00C0452F" w:rsidRDefault="00F31B19" w:rsidP="00F31B19">
      <w:pPr>
        <w:pStyle w:val="af"/>
        <w:spacing w:before="0" w:beforeAutospacing="0" w:after="0" w:afterAutospacing="0"/>
        <w:rPr>
          <w:sz w:val="28"/>
          <w:szCs w:val="28"/>
        </w:rPr>
      </w:pPr>
      <w:r>
        <w:rPr>
          <w:sz w:val="28"/>
          <w:szCs w:val="28"/>
        </w:rPr>
        <w:t xml:space="preserve"> </w:t>
      </w:r>
      <w:r>
        <w:rPr>
          <w:sz w:val="28"/>
          <w:szCs w:val="28"/>
        </w:rPr>
        <w:tab/>
      </w:r>
      <w:proofErr w:type="gramStart"/>
      <w:r>
        <w:rPr>
          <w:sz w:val="28"/>
          <w:szCs w:val="28"/>
        </w:rPr>
        <w:t>информация</w:t>
      </w:r>
      <w:proofErr w:type="gramEnd"/>
      <w:r w:rsidRPr="00C0452F">
        <w:rPr>
          <w:sz w:val="28"/>
          <w:szCs w:val="28"/>
        </w:rPr>
        <w:t xml:space="preserve"> отсутствует</w:t>
      </w:r>
    </w:p>
    <w:p w:rsidR="00F31B19" w:rsidRDefault="00F31B19" w:rsidP="00F31B19">
      <w:pPr>
        <w:pStyle w:val="af"/>
        <w:spacing w:before="0" w:beforeAutospacing="0" w:after="0" w:afterAutospacing="0"/>
        <w:rPr>
          <w:sz w:val="28"/>
          <w:szCs w:val="28"/>
        </w:rPr>
      </w:pPr>
    </w:p>
    <w:p w:rsidR="00F31B19" w:rsidRDefault="00F31B19" w:rsidP="00F31B19">
      <w:pPr>
        <w:pStyle w:val="af"/>
        <w:spacing w:before="0" w:beforeAutospacing="0" w:after="0" w:afterAutospacing="0"/>
        <w:rPr>
          <w:sz w:val="28"/>
          <w:szCs w:val="28"/>
        </w:rPr>
      </w:pPr>
      <w:proofErr w:type="gramStart"/>
      <w:r w:rsidRPr="00C0452F">
        <w:rPr>
          <w:rStyle w:val="af0"/>
          <w:sz w:val="28"/>
          <w:szCs w:val="28"/>
        </w:rPr>
        <w:t>о</w:t>
      </w:r>
      <w:proofErr w:type="gramEnd"/>
      <w:r w:rsidRPr="00C0452F">
        <w:rPr>
          <w:rStyle w:val="af0"/>
          <w:sz w:val="28"/>
          <w:szCs w:val="28"/>
        </w:rPr>
        <w:t xml:space="preserve"> формах обучения</w:t>
      </w:r>
    </w:p>
    <w:p w:rsidR="00F31B19" w:rsidRDefault="00F31B19" w:rsidP="00F31B19">
      <w:pPr>
        <w:pStyle w:val="af"/>
        <w:spacing w:before="0" w:beforeAutospacing="0" w:after="0" w:afterAutospacing="0"/>
        <w:rPr>
          <w:sz w:val="28"/>
          <w:szCs w:val="28"/>
        </w:rPr>
      </w:pPr>
      <w:r>
        <w:rPr>
          <w:sz w:val="28"/>
          <w:szCs w:val="28"/>
        </w:rPr>
        <w:t xml:space="preserve"> </w:t>
      </w:r>
      <w:r>
        <w:rPr>
          <w:sz w:val="28"/>
          <w:szCs w:val="28"/>
        </w:rPr>
        <w:tab/>
      </w:r>
      <w:proofErr w:type="gramStart"/>
      <w:r>
        <w:rPr>
          <w:sz w:val="28"/>
          <w:szCs w:val="28"/>
        </w:rPr>
        <w:t>информация</w:t>
      </w:r>
      <w:proofErr w:type="gramEnd"/>
      <w:r w:rsidRPr="00C0452F">
        <w:rPr>
          <w:sz w:val="28"/>
          <w:szCs w:val="28"/>
        </w:rPr>
        <w:t xml:space="preserve"> представлена</w:t>
      </w:r>
    </w:p>
    <w:p w:rsidR="00F31B19" w:rsidRDefault="00F31B19" w:rsidP="00F31B19">
      <w:pPr>
        <w:pStyle w:val="af"/>
        <w:spacing w:before="0" w:beforeAutospacing="0" w:after="0" w:afterAutospacing="0"/>
        <w:rPr>
          <w:sz w:val="28"/>
          <w:szCs w:val="28"/>
        </w:rPr>
      </w:pPr>
      <w:r>
        <w:rPr>
          <w:sz w:val="28"/>
          <w:szCs w:val="28"/>
        </w:rPr>
        <w:t xml:space="preserve"> </w:t>
      </w:r>
      <w:r>
        <w:rPr>
          <w:sz w:val="28"/>
          <w:szCs w:val="28"/>
        </w:rPr>
        <w:tab/>
      </w:r>
      <w:proofErr w:type="gramStart"/>
      <w:r>
        <w:rPr>
          <w:sz w:val="28"/>
          <w:szCs w:val="28"/>
        </w:rPr>
        <w:t>информация</w:t>
      </w:r>
      <w:proofErr w:type="gramEnd"/>
      <w:r w:rsidRPr="00C0452F">
        <w:rPr>
          <w:sz w:val="28"/>
          <w:szCs w:val="28"/>
        </w:rPr>
        <w:t xml:space="preserve"> представлена частично</w:t>
      </w:r>
    </w:p>
    <w:p w:rsidR="00F31B19" w:rsidRPr="00C0452F" w:rsidRDefault="00F31B19" w:rsidP="00F31B19">
      <w:pPr>
        <w:pStyle w:val="af"/>
        <w:spacing w:before="0" w:beforeAutospacing="0" w:after="0" w:afterAutospacing="0"/>
        <w:rPr>
          <w:sz w:val="28"/>
          <w:szCs w:val="28"/>
        </w:rPr>
      </w:pPr>
      <w:r>
        <w:rPr>
          <w:sz w:val="28"/>
          <w:szCs w:val="28"/>
        </w:rPr>
        <w:t xml:space="preserve"> </w:t>
      </w:r>
      <w:r>
        <w:rPr>
          <w:sz w:val="28"/>
          <w:szCs w:val="28"/>
        </w:rPr>
        <w:tab/>
      </w:r>
      <w:proofErr w:type="gramStart"/>
      <w:r>
        <w:rPr>
          <w:sz w:val="28"/>
          <w:szCs w:val="28"/>
        </w:rPr>
        <w:t>информация</w:t>
      </w:r>
      <w:proofErr w:type="gramEnd"/>
      <w:r w:rsidRPr="00C0452F">
        <w:rPr>
          <w:sz w:val="28"/>
          <w:szCs w:val="28"/>
        </w:rPr>
        <w:t xml:space="preserve"> отсутствует</w:t>
      </w:r>
    </w:p>
    <w:p w:rsidR="00F31B19" w:rsidRDefault="00F31B19" w:rsidP="00F31B19">
      <w:pPr>
        <w:pStyle w:val="af"/>
        <w:spacing w:before="0" w:beforeAutospacing="0" w:after="0" w:afterAutospacing="0"/>
        <w:rPr>
          <w:sz w:val="28"/>
          <w:szCs w:val="28"/>
        </w:rPr>
      </w:pPr>
    </w:p>
    <w:p w:rsidR="00F31B19" w:rsidRDefault="00F31B19" w:rsidP="00F31B19">
      <w:pPr>
        <w:pStyle w:val="af"/>
        <w:spacing w:before="0" w:beforeAutospacing="0" w:after="0" w:afterAutospacing="0"/>
        <w:rPr>
          <w:sz w:val="28"/>
          <w:szCs w:val="28"/>
        </w:rPr>
      </w:pPr>
      <w:proofErr w:type="gramStart"/>
      <w:r w:rsidRPr="00C0452F">
        <w:rPr>
          <w:rStyle w:val="af0"/>
          <w:sz w:val="28"/>
          <w:szCs w:val="28"/>
        </w:rPr>
        <w:t>о</w:t>
      </w:r>
      <w:proofErr w:type="gramEnd"/>
      <w:r w:rsidRPr="00C0452F">
        <w:rPr>
          <w:rStyle w:val="af0"/>
          <w:sz w:val="28"/>
          <w:szCs w:val="28"/>
        </w:rPr>
        <w:t xml:space="preserve"> нормативных сроках обучения</w:t>
      </w:r>
    </w:p>
    <w:p w:rsidR="00F31B19" w:rsidRDefault="00F31B19" w:rsidP="00F31B19">
      <w:pPr>
        <w:pStyle w:val="af"/>
        <w:spacing w:before="0" w:beforeAutospacing="0" w:after="0" w:afterAutospacing="0"/>
        <w:rPr>
          <w:sz w:val="28"/>
          <w:szCs w:val="28"/>
        </w:rPr>
      </w:pPr>
      <w:r>
        <w:rPr>
          <w:sz w:val="28"/>
          <w:szCs w:val="28"/>
        </w:rPr>
        <w:t xml:space="preserve"> </w:t>
      </w:r>
      <w:r>
        <w:rPr>
          <w:sz w:val="28"/>
          <w:szCs w:val="28"/>
        </w:rPr>
        <w:tab/>
      </w:r>
      <w:proofErr w:type="gramStart"/>
      <w:r>
        <w:rPr>
          <w:sz w:val="28"/>
          <w:szCs w:val="28"/>
        </w:rPr>
        <w:t>информация</w:t>
      </w:r>
      <w:proofErr w:type="gramEnd"/>
      <w:r w:rsidRPr="00C0452F">
        <w:rPr>
          <w:sz w:val="28"/>
          <w:szCs w:val="28"/>
        </w:rPr>
        <w:t xml:space="preserve"> представлена</w:t>
      </w:r>
    </w:p>
    <w:p w:rsidR="00F31B19" w:rsidRDefault="00F31B19" w:rsidP="00F31B19">
      <w:pPr>
        <w:pStyle w:val="af"/>
        <w:spacing w:before="0" w:beforeAutospacing="0" w:after="0" w:afterAutospacing="0"/>
        <w:rPr>
          <w:sz w:val="28"/>
          <w:szCs w:val="28"/>
        </w:rPr>
      </w:pPr>
      <w:r>
        <w:rPr>
          <w:sz w:val="28"/>
          <w:szCs w:val="28"/>
        </w:rPr>
        <w:t xml:space="preserve"> </w:t>
      </w:r>
      <w:r>
        <w:rPr>
          <w:sz w:val="28"/>
          <w:szCs w:val="28"/>
        </w:rPr>
        <w:tab/>
      </w:r>
      <w:proofErr w:type="gramStart"/>
      <w:r>
        <w:rPr>
          <w:sz w:val="28"/>
          <w:szCs w:val="28"/>
        </w:rPr>
        <w:t>информация</w:t>
      </w:r>
      <w:proofErr w:type="gramEnd"/>
      <w:r w:rsidRPr="00C0452F">
        <w:rPr>
          <w:sz w:val="28"/>
          <w:szCs w:val="28"/>
        </w:rPr>
        <w:t xml:space="preserve"> представлена частично</w:t>
      </w:r>
    </w:p>
    <w:p w:rsidR="00F31B19" w:rsidRPr="00C0452F" w:rsidRDefault="00F31B19" w:rsidP="00F31B19">
      <w:pPr>
        <w:pStyle w:val="af"/>
        <w:spacing w:before="0" w:beforeAutospacing="0" w:after="0" w:afterAutospacing="0"/>
        <w:rPr>
          <w:sz w:val="28"/>
          <w:szCs w:val="28"/>
        </w:rPr>
      </w:pPr>
      <w:r>
        <w:rPr>
          <w:sz w:val="28"/>
          <w:szCs w:val="28"/>
        </w:rPr>
        <w:t xml:space="preserve"> </w:t>
      </w:r>
      <w:r>
        <w:rPr>
          <w:sz w:val="28"/>
          <w:szCs w:val="28"/>
        </w:rPr>
        <w:tab/>
      </w:r>
      <w:proofErr w:type="gramStart"/>
      <w:r>
        <w:rPr>
          <w:sz w:val="28"/>
          <w:szCs w:val="28"/>
        </w:rPr>
        <w:t>информация</w:t>
      </w:r>
      <w:proofErr w:type="gramEnd"/>
      <w:r w:rsidRPr="00C0452F">
        <w:rPr>
          <w:sz w:val="28"/>
          <w:szCs w:val="28"/>
        </w:rPr>
        <w:t xml:space="preserve"> отсутствует</w:t>
      </w:r>
    </w:p>
    <w:p w:rsidR="00F31B19" w:rsidRDefault="00F31B19" w:rsidP="00F31B19">
      <w:pPr>
        <w:pStyle w:val="af"/>
        <w:spacing w:before="0" w:beforeAutospacing="0" w:after="0" w:afterAutospacing="0"/>
        <w:rPr>
          <w:sz w:val="28"/>
          <w:szCs w:val="28"/>
        </w:rPr>
      </w:pPr>
    </w:p>
    <w:p w:rsidR="00F31B19" w:rsidRDefault="00F31B19" w:rsidP="00F31B19">
      <w:pPr>
        <w:pStyle w:val="af"/>
        <w:spacing w:before="0" w:beforeAutospacing="0" w:after="0" w:afterAutospacing="0"/>
        <w:rPr>
          <w:sz w:val="28"/>
          <w:szCs w:val="28"/>
        </w:rPr>
      </w:pPr>
      <w:proofErr w:type="gramStart"/>
      <w:r w:rsidRPr="00C0452F">
        <w:rPr>
          <w:rStyle w:val="af0"/>
          <w:sz w:val="28"/>
          <w:szCs w:val="28"/>
        </w:rPr>
        <w:t>о</w:t>
      </w:r>
      <w:proofErr w:type="gramEnd"/>
      <w:r w:rsidRPr="00C0452F">
        <w:rPr>
          <w:rStyle w:val="af0"/>
          <w:sz w:val="28"/>
          <w:szCs w:val="28"/>
        </w:rPr>
        <w:t xml:space="preserve"> сроке действия государственной аккредитации образовательных программ (при наличии государственной аккредитации), общественной, профессионально-общественной аккредитации образовательных программ (при наличии общественной, профессионально-общественной аккредитации)</w:t>
      </w:r>
    </w:p>
    <w:p w:rsidR="00F31B19" w:rsidRDefault="00F31B19" w:rsidP="00F31B19">
      <w:pPr>
        <w:pStyle w:val="af"/>
        <w:spacing w:before="0" w:beforeAutospacing="0" w:after="0" w:afterAutospacing="0"/>
        <w:rPr>
          <w:sz w:val="28"/>
          <w:szCs w:val="28"/>
        </w:rPr>
      </w:pPr>
      <w:r>
        <w:rPr>
          <w:sz w:val="28"/>
          <w:szCs w:val="28"/>
        </w:rPr>
        <w:t xml:space="preserve"> </w:t>
      </w:r>
      <w:r>
        <w:rPr>
          <w:sz w:val="28"/>
          <w:szCs w:val="28"/>
        </w:rPr>
        <w:tab/>
      </w:r>
      <w:proofErr w:type="gramStart"/>
      <w:r>
        <w:rPr>
          <w:sz w:val="28"/>
          <w:szCs w:val="28"/>
        </w:rPr>
        <w:t>информация</w:t>
      </w:r>
      <w:proofErr w:type="gramEnd"/>
      <w:r w:rsidRPr="00C0452F">
        <w:rPr>
          <w:sz w:val="28"/>
          <w:szCs w:val="28"/>
        </w:rPr>
        <w:t xml:space="preserve"> представлена</w:t>
      </w:r>
    </w:p>
    <w:p w:rsidR="00F31B19" w:rsidRDefault="00F31B19" w:rsidP="00F31B19">
      <w:pPr>
        <w:pStyle w:val="af"/>
        <w:spacing w:before="0" w:beforeAutospacing="0" w:after="0" w:afterAutospacing="0"/>
        <w:rPr>
          <w:sz w:val="28"/>
          <w:szCs w:val="28"/>
        </w:rPr>
      </w:pPr>
      <w:r>
        <w:rPr>
          <w:sz w:val="28"/>
          <w:szCs w:val="28"/>
        </w:rPr>
        <w:t xml:space="preserve"> </w:t>
      </w:r>
      <w:r>
        <w:rPr>
          <w:sz w:val="28"/>
          <w:szCs w:val="28"/>
        </w:rPr>
        <w:tab/>
      </w:r>
      <w:proofErr w:type="gramStart"/>
      <w:r>
        <w:rPr>
          <w:sz w:val="28"/>
          <w:szCs w:val="28"/>
        </w:rPr>
        <w:t>информация</w:t>
      </w:r>
      <w:proofErr w:type="gramEnd"/>
      <w:r w:rsidRPr="00C0452F">
        <w:rPr>
          <w:sz w:val="28"/>
          <w:szCs w:val="28"/>
        </w:rPr>
        <w:t xml:space="preserve"> представлена частично</w:t>
      </w:r>
    </w:p>
    <w:p w:rsidR="00F31B19" w:rsidRPr="00C0452F" w:rsidRDefault="00F31B19" w:rsidP="00F31B19">
      <w:pPr>
        <w:pStyle w:val="af"/>
        <w:spacing w:before="0" w:beforeAutospacing="0" w:after="0" w:afterAutospacing="0"/>
        <w:rPr>
          <w:sz w:val="28"/>
          <w:szCs w:val="28"/>
        </w:rPr>
      </w:pPr>
      <w:r>
        <w:rPr>
          <w:sz w:val="28"/>
          <w:szCs w:val="28"/>
        </w:rPr>
        <w:t xml:space="preserve"> </w:t>
      </w:r>
      <w:r>
        <w:rPr>
          <w:sz w:val="28"/>
          <w:szCs w:val="28"/>
        </w:rPr>
        <w:tab/>
      </w:r>
      <w:proofErr w:type="gramStart"/>
      <w:r>
        <w:rPr>
          <w:sz w:val="28"/>
          <w:szCs w:val="28"/>
        </w:rPr>
        <w:t>информация</w:t>
      </w:r>
      <w:proofErr w:type="gramEnd"/>
      <w:r w:rsidRPr="00C0452F">
        <w:rPr>
          <w:sz w:val="28"/>
          <w:szCs w:val="28"/>
        </w:rPr>
        <w:t xml:space="preserve"> отсутствует</w:t>
      </w:r>
    </w:p>
    <w:p w:rsidR="00F31B19" w:rsidRDefault="00F31B19" w:rsidP="00F31B19">
      <w:pPr>
        <w:pStyle w:val="af"/>
        <w:spacing w:before="0" w:beforeAutospacing="0" w:after="0" w:afterAutospacing="0"/>
        <w:rPr>
          <w:sz w:val="28"/>
          <w:szCs w:val="28"/>
        </w:rPr>
      </w:pPr>
    </w:p>
    <w:p w:rsidR="00F31B19" w:rsidRDefault="00F31B19" w:rsidP="00F31B19">
      <w:pPr>
        <w:pStyle w:val="af"/>
        <w:spacing w:before="0" w:beforeAutospacing="0" w:after="0" w:afterAutospacing="0"/>
        <w:rPr>
          <w:sz w:val="28"/>
          <w:szCs w:val="28"/>
        </w:rPr>
      </w:pPr>
      <w:proofErr w:type="gramStart"/>
      <w:r w:rsidRPr="00C0452F">
        <w:rPr>
          <w:rStyle w:val="af0"/>
          <w:sz w:val="28"/>
          <w:szCs w:val="28"/>
        </w:rPr>
        <w:t>о</w:t>
      </w:r>
      <w:proofErr w:type="gramEnd"/>
      <w:r w:rsidRPr="00C0452F">
        <w:rPr>
          <w:rStyle w:val="af0"/>
          <w:sz w:val="28"/>
          <w:szCs w:val="28"/>
        </w:rPr>
        <w:t xml:space="preserve"> языка(х), на котором(</w:t>
      </w:r>
      <w:proofErr w:type="spellStart"/>
      <w:r w:rsidRPr="00C0452F">
        <w:rPr>
          <w:rStyle w:val="af0"/>
          <w:sz w:val="28"/>
          <w:szCs w:val="28"/>
        </w:rPr>
        <w:t>ых</w:t>
      </w:r>
      <w:proofErr w:type="spellEnd"/>
      <w:r w:rsidRPr="00C0452F">
        <w:rPr>
          <w:rStyle w:val="af0"/>
          <w:sz w:val="28"/>
          <w:szCs w:val="28"/>
        </w:rPr>
        <w:t>) осуществляется образование (обучение)</w:t>
      </w:r>
    </w:p>
    <w:p w:rsidR="00F31B19" w:rsidRDefault="00F31B19" w:rsidP="00F31B19">
      <w:pPr>
        <w:pStyle w:val="af"/>
        <w:spacing w:before="0" w:beforeAutospacing="0" w:after="0" w:afterAutospacing="0"/>
        <w:rPr>
          <w:sz w:val="28"/>
          <w:szCs w:val="28"/>
        </w:rPr>
      </w:pPr>
      <w:r>
        <w:rPr>
          <w:sz w:val="28"/>
          <w:szCs w:val="28"/>
        </w:rPr>
        <w:t xml:space="preserve"> </w:t>
      </w:r>
      <w:r>
        <w:rPr>
          <w:sz w:val="28"/>
          <w:szCs w:val="28"/>
        </w:rPr>
        <w:tab/>
      </w:r>
      <w:proofErr w:type="gramStart"/>
      <w:r>
        <w:rPr>
          <w:sz w:val="28"/>
          <w:szCs w:val="28"/>
        </w:rPr>
        <w:t>информация</w:t>
      </w:r>
      <w:proofErr w:type="gramEnd"/>
      <w:r w:rsidRPr="00C0452F">
        <w:rPr>
          <w:sz w:val="28"/>
          <w:szCs w:val="28"/>
        </w:rPr>
        <w:t xml:space="preserve"> представлена</w:t>
      </w:r>
    </w:p>
    <w:p w:rsidR="00F31B19" w:rsidRDefault="00F31B19" w:rsidP="00F31B19">
      <w:pPr>
        <w:pStyle w:val="af"/>
        <w:spacing w:before="0" w:beforeAutospacing="0" w:after="0" w:afterAutospacing="0"/>
        <w:rPr>
          <w:sz w:val="28"/>
          <w:szCs w:val="28"/>
        </w:rPr>
      </w:pPr>
      <w:r>
        <w:rPr>
          <w:sz w:val="28"/>
          <w:szCs w:val="28"/>
        </w:rPr>
        <w:t xml:space="preserve"> </w:t>
      </w:r>
      <w:r>
        <w:rPr>
          <w:sz w:val="28"/>
          <w:szCs w:val="28"/>
        </w:rPr>
        <w:tab/>
      </w:r>
      <w:proofErr w:type="gramStart"/>
      <w:r>
        <w:rPr>
          <w:sz w:val="28"/>
          <w:szCs w:val="28"/>
        </w:rPr>
        <w:t>информация</w:t>
      </w:r>
      <w:proofErr w:type="gramEnd"/>
      <w:r w:rsidRPr="00C0452F">
        <w:rPr>
          <w:sz w:val="28"/>
          <w:szCs w:val="28"/>
        </w:rPr>
        <w:t xml:space="preserve"> представлена частично</w:t>
      </w:r>
    </w:p>
    <w:p w:rsidR="00F31B19" w:rsidRPr="00C0452F" w:rsidRDefault="00F31B19" w:rsidP="00F31B19">
      <w:pPr>
        <w:pStyle w:val="af"/>
        <w:spacing w:before="0" w:beforeAutospacing="0" w:after="0" w:afterAutospacing="0"/>
        <w:rPr>
          <w:sz w:val="28"/>
          <w:szCs w:val="28"/>
        </w:rPr>
      </w:pPr>
      <w:r>
        <w:rPr>
          <w:sz w:val="28"/>
          <w:szCs w:val="28"/>
        </w:rPr>
        <w:t xml:space="preserve"> </w:t>
      </w:r>
      <w:r>
        <w:rPr>
          <w:sz w:val="28"/>
          <w:szCs w:val="28"/>
        </w:rPr>
        <w:tab/>
      </w:r>
      <w:proofErr w:type="gramStart"/>
      <w:r>
        <w:rPr>
          <w:sz w:val="28"/>
          <w:szCs w:val="28"/>
        </w:rPr>
        <w:t>информация</w:t>
      </w:r>
      <w:proofErr w:type="gramEnd"/>
      <w:r w:rsidRPr="00C0452F">
        <w:rPr>
          <w:sz w:val="28"/>
          <w:szCs w:val="28"/>
        </w:rPr>
        <w:t xml:space="preserve"> отсутствует</w:t>
      </w:r>
    </w:p>
    <w:p w:rsidR="00F31B19" w:rsidRDefault="00F31B19" w:rsidP="00F31B19">
      <w:pPr>
        <w:pStyle w:val="af"/>
        <w:spacing w:before="0" w:beforeAutospacing="0" w:after="0" w:afterAutospacing="0"/>
        <w:rPr>
          <w:sz w:val="28"/>
          <w:szCs w:val="28"/>
        </w:rPr>
      </w:pPr>
    </w:p>
    <w:p w:rsidR="00F31B19" w:rsidRDefault="00F31B19" w:rsidP="00F31B19">
      <w:pPr>
        <w:pStyle w:val="af"/>
        <w:spacing w:before="0" w:beforeAutospacing="0" w:after="0" w:afterAutospacing="0"/>
        <w:rPr>
          <w:sz w:val="28"/>
          <w:szCs w:val="28"/>
        </w:rPr>
      </w:pPr>
      <w:proofErr w:type="gramStart"/>
      <w:r w:rsidRPr="00C0452F">
        <w:rPr>
          <w:rStyle w:val="af0"/>
          <w:sz w:val="28"/>
          <w:szCs w:val="28"/>
        </w:rPr>
        <w:t>об</w:t>
      </w:r>
      <w:proofErr w:type="gramEnd"/>
      <w:r w:rsidRPr="00C0452F">
        <w:rPr>
          <w:rStyle w:val="af0"/>
          <w:sz w:val="28"/>
          <w:szCs w:val="28"/>
        </w:rPr>
        <w:t xml:space="preserve"> учебных предметах, курсах, дисциплинах (модулях), предусмотренных соответствующей образовательной программой</w:t>
      </w:r>
    </w:p>
    <w:p w:rsidR="00F31B19" w:rsidRDefault="00F31B19" w:rsidP="00F31B19">
      <w:pPr>
        <w:pStyle w:val="af"/>
        <w:spacing w:before="0" w:beforeAutospacing="0" w:after="0" w:afterAutospacing="0"/>
        <w:rPr>
          <w:sz w:val="28"/>
          <w:szCs w:val="28"/>
        </w:rPr>
      </w:pPr>
      <w:r>
        <w:rPr>
          <w:sz w:val="28"/>
          <w:szCs w:val="28"/>
        </w:rPr>
        <w:t xml:space="preserve"> </w:t>
      </w:r>
      <w:r>
        <w:rPr>
          <w:sz w:val="28"/>
          <w:szCs w:val="28"/>
        </w:rPr>
        <w:tab/>
      </w:r>
      <w:proofErr w:type="gramStart"/>
      <w:r>
        <w:rPr>
          <w:sz w:val="28"/>
          <w:szCs w:val="28"/>
        </w:rPr>
        <w:t>информация</w:t>
      </w:r>
      <w:proofErr w:type="gramEnd"/>
      <w:r w:rsidRPr="00C0452F">
        <w:rPr>
          <w:sz w:val="28"/>
          <w:szCs w:val="28"/>
        </w:rPr>
        <w:t xml:space="preserve"> представлена</w:t>
      </w:r>
    </w:p>
    <w:p w:rsidR="00F31B19" w:rsidRDefault="00F31B19" w:rsidP="00F31B19">
      <w:pPr>
        <w:pStyle w:val="af"/>
        <w:spacing w:before="0" w:beforeAutospacing="0" w:after="0" w:afterAutospacing="0"/>
        <w:rPr>
          <w:sz w:val="28"/>
          <w:szCs w:val="28"/>
        </w:rPr>
      </w:pPr>
      <w:r>
        <w:rPr>
          <w:sz w:val="28"/>
          <w:szCs w:val="28"/>
        </w:rPr>
        <w:t xml:space="preserve"> </w:t>
      </w:r>
      <w:r>
        <w:rPr>
          <w:sz w:val="28"/>
          <w:szCs w:val="28"/>
        </w:rPr>
        <w:tab/>
      </w:r>
      <w:proofErr w:type="gramStart"/>
      <w:r>
        <w:rPr>
          <w:sz w:val="28"/>
          <w:szCs w:val="28"/>
        </w:rPr>
        <w:t>информация</w:t>
      </w:r>
      <w:proofErr w:type="gramEnd"/>
      <w:r w:rsidRPr="00C0452F">
        <w:rPr>
          <w:sz w:val="28"/>
          <w:szCs w:val="28"/>
        </w:rPr>
        <w:t xml:space="preserve"> представлена частично</w:t>
      </w:r>
    </w:p>
    <w:p w:rsidR="00F31B19" w:rsidRPr="00C0452F" w:rsidRDefault="00F31B19" w:rsidP="00F31B19">
      <w:pPr>
        <w:pStyle w:val="af"/>
        <w:spacing w:before="0" w:beforeAutospacing="0" w:after="0" w:afterAutospacing="0"/>
        <w:rPr>
          <w:sz w:val="28"/>
          <w:szCs w:val="28"/>
        </w:rPr>
      </w:pPr>
      <w:r>
        <w:rPr>
          <w:sz w:val="28"/>
          <w:szCs w:val="28"/>
        </w:rPr>
        <w:t xml:space="preserve"> </w:t>
      </w:r>
      <w:r>
        <w:rPr>
          <w:sz w:val="28"/>
          <w:szCs w:val="28"/>
        </w:rPr>
        <w:tab/>
      </w:r>
      <w:proofErr w:type="gramStart"/>
      <w:r>
        <w:rPr>
          <w:sz w:val="28"/>
          <w:szCs w:val="28"/>
        </w:rPr>
        <w:t>информация</w:t>
      </w:r>
      <w:proofErr w:type="gramEnd"/>
      <w:r w:rsidRPr="00C0452F">
        <w:rPr>
          <w:sz w:val="28"/>
          <w:szCs w:val="28"/>
        </w:rPr>
        <w:t xml:space="preserve"> отсутствует</w:t>
      </w:r>
    </w:p>
    <w:p w:rsidR="00F31B19" w:rsidRDefault="00F31B19" w:rsidP="00F31B19">
      <w:pPr>
        <w:pStyle w:val="af"/>
        <w:spacing w:before="0" w:beforeAutospacing="0" w:after="0" w:afterAutospacing="0"/>
        <w:rPr>
          <w:sz w:val="28"/>
          <w:szCs w:val="28"/>
        </w:rPr>
      </w:pPr>
    </w:p>
    <w:p w:rsidR="00F31B19" w:rsidRDefault="00F31B19" w:rsidP="00F31B19">
      <w:pPr>
        <w:pStyle w:val="af"/>
        <w:spacing w:before="0" w:beforeAutospacing="0" w:after="0" w:afterAutospacing="0"/>
        <w:rPr>
          <w:sz w:val="28"/>
          <w:szCs w:val="28"/>
        </w:rPr>
      </w:pPr>
      <w:proofErr w:type="gramStart"/>
      <w:r w:rsidRPr="00C0452F">
        <w:rPr>
          <w:rStyle w:val="af0"/>
          <w:sz w:val="28"/>
          <w:szCs w:val="28"/>
        </w:rPr>
        <w:t>о</w:t>
      </w:r>
      <w:proofErr w:type="gramEnd"/>
      <w:r w:rsidRPr="00C0452F">
        <w:rPr>
          <w:rStyle w:val="af0"/>
          <w:sz w:val="28"/>
          <w:szCs w:val="28"/>
        </w:rPr>
        <w:t xml:space="preserve"> практике, предусмотренной соответствующей образовательной программой</w:t>
      </w:r>
    </w:p>
    <w:p w:rsidR="00F31B19" w:rsidRDefault="00F31B19" w:rsidP="00F31B19">
      <w:pPr>
        <w:pStyle w:val="af"/>
        <w:spacing w:before="0" w:beforeAutospacing="0" w:after="0" w:afterAutospacing="0"/>
        <w:rPr>
          <w:sz w:val="28"/>
          <w:szCs w:val="28"/>
        </w:rPr>
      </w:pPr>
      <w:r>
        <w:rPr>
          <w:sz w:val="28"/>
          <w:szCs w:val="28"/>
        </w:rPr>
        <w:t xml:space="preserve"> </w:t>
      </w:r>
      <w:r>
        <w:rPr>
          <w:sz w:val="28"/>
          <w:szCs w:val="28"/>
        </w:rPr>
        <w:tab/>
      </w:r>
      <w:proofErr w:type="gramStart"/>
      <w:r>
        <w:rPr>
          <w:sz w:val="28"/>
          <w:szCs w:val="28"/>
        </w:rPr>
        <w:t>информация</w:t>
      </w:r>
      <w:proofErr w:type="gramEnd"/>
      <w:r w:rsidRPr="00C0452F">
        <w:rPr>
          <w:sz w:val="28"/>
          <w:szCs w:val="28"/>
        </w:rPr>
        <w:t xml:space="preserve"> представлена</w:t>
      </w:r>
    </w:p>
    <w:p w:rsidR="00F31B19" w:rsidRDefault="00F31B19" w:rsidP="00F31B19">
      <w:pPr>
        <w:pStyle w:val="af"/>
        <w:spacing w:before="0" w:beforeAutospacing="0" w:after="0" w:afterAutospacing="0"/>
        <w:rPr>
          <w:sz w:val="28"/>
          <w:szCs w:val="28"/>
        </w:rPr>
      </w:pPr>
      <w:r>
        <w:rPr>
          <w:sz w:val="28"/>
          <w:szCs w:val="28"/>
        </w:rPr>
        <w:t xml:space="preserve"> </w:t>
      </w:r>
      <w:r>
        <w:rPr>
          <w:sz w:val="28"/>
          <w:szCs w:val="28"/>
        </w:rPr>
        <w:tab/>
      </w:r>
      <w:proofErr w:type="gramStart"/>
      <w:r>
        <w:rPr>
          <w:sz w:val="28"/>
          <w:szCs w:val="28"/>
        </w:rPr>
        <w:t>информация</w:t>
      </w:r>
      <w:proofErr w:type="gramEnd"/>
      <w:r w:rsidRPr="00C0452F">
        <w:rPr>
          <w:sz w:val="28"/>
          <w:szCs w:val="28"/>
        </w:rPr>
        <w:t xml:space="preserve"> представлена частично</w:t>
      </w:r>
    </w:p>
    <w:p w:rsidR="00F31B19" w:rsidRPr="00C0452F" w:rsidRDefault="00F31B19" w:rsidP="00F31B19">
      <w:pPr>
        <w:pStyle w:val="af"/>
        <w:spacing w:before="0" w:beforeAutospacing="0" w:after="0" w:afterAutospacing="0"/>
        <w:rPr>
          <w:sz w:val="28"/>
          <w:szCs w:val="28"/>
        </w:rPr>
      </w:pPr>
      <w:r>
        <w:rPr>
          <w:sz w:val="28"/>
          <w:szCs w:val="28"/>
        </w:rPr>
        <w:t xml:space="preserve"> </w:t>
      </w:r>
      <w:r>
        <w:rPr>
          <w:sz w:val="28"/>
          <w:szCs w:val="28"/>
        </w:rPr>
        <w:tab/>
      </w:r>
      <w:proofErr w:type="gramStart"/>
      <w:r>
        <w:rPr>
          <w:sz w:val="28"/>
          <w:szCs w:val="28"/>
        </w:rPr>
        <w:t>информация</w:t>
      </w:r>
      <w:proofErr w:type="gramEnd"/>
      <w:r w:rsidRPr="00C0452F">
        <w:rPr>
          <w:sz w:val="28"/>
          <w:szCs w:val="28"/>
        </w:rPr>
        <w:t xml:space="preserve"> отсутствует</w:t>
      </w:r>
    </w:p>
    <w:p w:rsidR="00F31B19" w:rsidRDefault="00F31B19" w:rsidP="00F31B19">
      <w:pPr>
        <w:pStyle w:val="af"/>
        <w:spacing w:before="0" w:beforeAutospacing="0" w:after="0" w:afterAutospacing="0"/>
        <w:rPr>
          <w:sz w:val="28"/>
          <w:szCs w:val="28"/>
        </w:rPr>
      </w:pPr>
    </w:p>
    <w:p w:rsidR="00F31B19" w:rsidRDefault="00F31B19" w:rsidP="00F31B19">
      <w:pPr>
        <w:pStyle w:val="af"/>
        <w:spacing w:before="0" w:beforeAutospacing="0" w:after="0" w:afterAutospacing="0"/>
        <w:rPr>
          <w:sz w:val="28"/>
          <w:szCs w:val="28"/>
        </w:rPr>
      </w:pPr>
      <w:proofErr w:type="gramStart"/>
      <w:r w:rsidRPr="00C0452F">
        <w:rPr>
          <w:rStyle w:val="af0"/>
          <w:sz w:val="28"/>
          <w:szCs w:val="28"/>
        </w:rPr>
        <w:t>об</w:t>
      </w:r>
      <w:proofErr w:type="gramEnd"/>
      <w:r w:rsidRPr="00C0452F">
        <w:rPr>
          <w:rStyle w:val="af0"/>
          <w:sz w:val="28"/>
          <w:szCs w:val="28"/>
        </w:rPr>
        <w:t xml:space="preserve"> </w:t>
      </w:r>
      <w:proofErr w:type="spellStart"/>
      <w:r w:rsidRPr="00C0452F">
        <w:rPr>
          <w:rStyle w:val="af0"/>
          <w:sz w:val="28"/>
          <w:szCs w:val="28"/>
        </w:rPr>
        <w:t>и</w:t>
      </w:r>
      <w:r w:rsidR="00F73773">
        <w:rPr>
          <w:rStyle w:val="af0"/>
          <w:sz w:val="28"/>
          <w:szCs w:val="28"/>
        </w:rPr>
        <w:t>ДПО</w:t>
      </w:r>
      <w:r w:rsidRPr="00C0452F">
        <w:rPr>
          <w:rStyle w:val="af0"/>
          <w:sz w:val="28"/>
          <w:szCs w:val="28"/>
        </w:rPr>
        <w:t>льзовании</w:t>
      </w:r>
      <w:proofErr w:type="spellEnd"/>
      <w:r w:rsidRPr="00C0452F">
        <w:rPr>
          <w:rStyle w:val="af0"/>
          <w:sz w:val="28"/>
          <w:szCs w:val="28"/>
        </w:rPr>
        <w:t xml:space="preserve"> при реализации образовательной программы электронного обучения и дистанционных образовательных технологий</w:t>
      </w:r>
    </w:p>
    <w:p w:rsidR="00F31B19" w:rsidRDefault="00F31B19" w:rsidP="00F31B19">
      <w:pPr>
        <w:pStyle w:val="af"/>
        <w:spacing w:before="0" w:beforeAutospacing="0" w:after="0" w:afterAutospacing="0"/>
        <w:rPr>
          <w:sz w:val="28"/>
          <w:szCs w:val="28"/>
        </w:rPr>
      </w:pPr>
      <w:r>
        <w:rPr>
          <w:sz w:val="28"/>
          <w:szCs w:val="28"/>
        </w:rPr>
        <w:t xml:space="preserve"> </w:t>
      </w:r>
      <w:r>
        <w:rPr>
          <w:sz w:val="28"/>
          <w:szCs w:val="28"/>
        </w:rPr>
        <w:tab/>
      </w:r>
      <w:proofErr w:type="gramStart"/>
      <w:r>
        <w:rPr>
          <w:sz w:val="28"/>
          <w:szCs w:val="28"/>
        </w:rPr>
        <w:t>информация</w:t>
      </w:r>
      <w:proofErr w:type="gramEnd"/>
      <w:r w:rsidRPr="00C0452F">
        <w:rPr>
          <w:sz w:val="28"/>
          <w:szCs w:val="28"/>
        </w:rPr>
        <w:t xml:space="preserve"> представлена</w:t>
      </w:r>
    </w:p>
    <w:p w:rsidR="00F31B19" w:rsidRDefault="00F31B19" w:rsidP="00F31B19">
      <w:pPr>
        <w:pStyle w:val="af"/>
        <w:spacing w:before="0" w:beforeAutospacing="0" w:after="0" w:afterAutospacing="0"/>
        <w:rPr>
          <w:sz w:val="28"/>
          <w:szCs w:val="28"/>
        </w:rPr>
      </w:pPr>
      <w:r>
        <w:rPr>
          <w:sz w:val="28"/>
          <w:szCs w:val="28"/>
        </w:rPr>
        <w:t xml:space="preserve"> </w:t>
      </w:r>
      <w:r>
        <w:rPr>
          <w:sz w:val="28"/>
          <w:szCs w:val="28"/>
        </w:rPr>
        <w:tab/>
      </w:r>
      <w:proofErr w:type="gramStart"/>
      <w:r>
        <w:rPr>
          <w:sz w:val="28"/>
          <w:szCs w:val="28"/>
        </w:rPr>
        <w:t>информация</w:t>
      </w:r>
      <w:proofErr w:type="gramEnd"/>
      <w:r w:rsidRPr="00C0452F">
        <w:rPr>
          <w:sz w:val="28"/>
          <w:szCs w:val="28"/>
        </w:rPr>
        <w:t xml:space="preserve"> представлена частично</w:t>
      </w:r>
    </w:p>
    <w:p w:rsidR="00F31B19" w:rsidRDefault="00F31B19" w:rsidP="00F31B19">
      <w:pPr>
        <w:pStyle w:val="af"/>
        <w:spacing w:before="0" w:beforeAutospacing="0" w:after="0" w:afterAutospacing="0"/>
        <w:rPr>
          <w:sz w:val="28"/>
          <w:szCs w:val="28"/>
        </w:rPr>
      </w:pPr>
      <w:r>
        <w:rPr>
          <w:sz w:val="28"/>
          <w:szCs w:val="28"/>
        </w:rPr>
        <w:t xml:space="preserve"> </w:t>
      </w:r>
      <w:r>
        <w:rPr>
          <w:sz w:val="28"/>
          <w:szCs w:val="28"/>
        </w:rPr>
        <w:tab/>
      </w:r>
      <w:proofErr w:type="gramStart"/>
      <w:r>
        <w:rPr>
          <w:sz w:val="28"/>
          <w:szCs w:val="28"/>
        </w:rPr>
        <w:t>информация</w:t>
      </w:r>
      <w:proofErr w:type="gramEnd"/>
      <w:r w:rsidRPr="00C0452F">
        <w:rPr>
          <w:sz w:val="28"/>
          <w:szCs w:val="28"/>
        </w:rPr>
        <w:t xml:space="preserve"> отсутствует</w:t>
      </w:r>
    </w:p>
    <w:p w:rsidR="00F31B19" w:rsidRPr="00C0452F" w:rsidRDefault="00F31B19" w:rsidP="00F31B19">
      <w:pPr>
        <w:pStyle w:val="4"/>
        <w:spacing w:before="0"/>
        <w:ind w:firstLine="0"/>
        <w:rPr>
          <w:rFonts w:ascii="Times New Roman" w:hAnsi="Times New Roman" w:cs="Times New Roman"/>
        </w:rPr>
      </w:pPr>
      <w:r>
        <w:t xml:space="preserve"> </w:t>
      </w:r>
      <w:r>
        <w:tab/>
      </w:r>
      <w:proofErr w:type="gramStart"/>
      <w:r>
        <w:t>информация</w:t>
      </w:r>
      <w:proofErr w:type="gramEnd"/>
      <w:r w:rsidRPr="00C0452F">
        <w:rPr>
          <w:rFonts w:ascii="Times New Roman" w:hAnsi="Times New Roman" w:cs="Times New Roman"/>
        </w:rPr>
        <w:t xml:space="preserve"> об описании образовательной программы с приложением образовательной программы в форме электронного документа или в виде активных ссылок, непосредственный переход по которым позволяет получить доступ к страницам сайта образовательной организации, содержащим информацию, в том числе:</w:t>
      </w:r>
    </w:p>
    <w:p w:rsidR="00F31B19" w:rsidRDefault="00F31B19" w:rsidP="00F31B19">
      <w:pPr>
        <w:pStyle w:val="af"/>
        <w:spacing w:before="0" w:beforeAutospacing="0" w:after="0" w:afterAutospacing="0"/>
        <w:rPr>
          <w:sz w:val="28"/>
          <w:szCs w:val="28"/>
        </w:rPr>
      </w:pPr>
    </w:p>
    <w:p w:rsidR="00F31B19" w:rsidRDefault="00F31B19" w:rsidP="00F31B19">
      <w:pPr>
        <w:pStyle w:val="af"/>
        <w:spacing w:before="0" w:beforeAutospacing="0" w:after="0" w:afterAutospacing="0"/>
        <w:rPr>
          <w:sz w:val="28"/>
          <w:szCs w:val="28"/>
        </w:rPr>
      </w:pPr>
      <w:proofErr w:type="gramStart"/>
      <w:r w:rsidRPr="00C0452F">
        <w:rPr>
          <w:rStyle w:val="af0"/>
          <w:sz w:val="28"/>
          <w:szCs w:val="28"/>
        </w:rPr>
        <w:t>об</w:t>
      </w:r>
      <w:proofErr w:type="gramEnd"/>
      <w:r w:rsidRPr="00C0452F">
        <w:rPr>
          <w:rStyle w:val="af0"/>
          <w:sz w:val="28"/>
          <w:szCs w:val="28"/>
        </w:rPr>
        <w:t xml:space="preserve"> учебном плане с приложением его в виде электронного документа</w:t>
      </w:r>
    </w:p>
    <w:p w:rsidR="00F31B19" w:rsidRDefault="00F31B19" w:rsidP="00F31B19">
      <w:pPr>
        <w:pStyle w:val="af"/>
        <w:spacing w:before="0" w:beforeAutospacing="0" w:after="0" w:afterAutospacing="0"/>
        <w:rPr>
          <w:sz w:val="28"/>
          <w:szCs w:val="28"/>
        </w:rPr>
      </w:pPr>
      <w:r>
        <w:rPr>
          <w:sz w:val="28"/>
          <w:szCs w:val="28"/>
        </w:rPr>
        <w:t xml:space="preserve"> </w:t>
      </w:r>
      <w:r>
        <w:rPr>
          <w:sz w:val="28"/>
          <w:szCs w:val="28"/>
        </w:rPr>
        <w:tab/>
      </w:r>
      <w:proofErr w:type="gramStart"/>
      <w:r>
        <w:rPr>
          <w:sz w:val="28"/>
          <w:szCs w:val="28"/>
        </w:rPr>
        <w:t>информация</w:t>
      </w:r>
      <w:proofErr w:type="gramEnd"/>
      <w:r w:rsidRPr="00C0452F">
        <w:rPr>
          <w:sz w:val="28"/>
          <w:szCs w:val="28"/>
        </w:rPr>
        <w:t xml:space="preserve"> представлена в полном объеме (в виде электронного документа)</w:t>
      </w:r>
    </w:p>
    <w:p w:rsidR="00F31B19" w:rsidRDefault="00F31B19" w:rsidP="00F31B19">
      <w:pPr>
        <w:pStyle w:val="af"/>
        <w:spacing w:before="0" w:beforeAutospacing="0" w:after="0" w:afterAutospacing="0"/>
        <w:rPr>
          <w:sz w:val="28"/>
          <w:szCs w:val="28"/>
        </w:rPr>
      </w:pPr>
      <w:r>
        <w:rPr>
          <w:sz w:val="28"/>
          <w:szCs w:val="28"/>
        </w:rPr>
        <w:t xml:space="preserve"> </w:t>
      </w:r>
      <w:r>
        <w:rPr>
          <w:sz w:val="28"/>
          <w:szCs w:val="28"/>
        </w:rPr>
        <w:tab/>
      </w:r>
      <w:proofErr w:type="gramStart"/>
      <w:r>
        <w:rPr>
          <w:sz w:val="28"/>
          <w:szCs w:val="28"/>
        </w:rPr>
        <w:t>информация</w:t>
      </w:r>
      <w:proofErr w:type="gramEnd"/>
      <w:r w:rsidRPr="00C0452F">
        <w:rPr>
          <w:sz w:val="28"/>
          <w:szCs w:val="28"/>
        </w:rPr>
        <w:t xml:space="preserve"> в виде электронного документа представлена частично</w:t>
      </w:r>
    </w:p>
    <w:p w:rsidR="00F31B19" w:rsidRPr="00C0452F" w:rsidRDefault="00F31B19" w:rsidP="00F31B19">
      <w:pPr>
        <w:pStyle w:val="af"/>
        <w:spacing w:before="0" w:beforeAutospacing="0" w:after="0" w:afterAutospacing="0"/>
        <w:rPr>
          <w:sz w:val="28"/>
          <w:szCs w:val="28"/>
        </w:rPr>
      </w:pPr>
      <w:r>
        <w:rPr>
          <w:sz w:val="28"/>
          <w:szCs w:val="28"/>
        </w:rPr>
        <w:t xml:space="preserve"> </w:t>
      </w:r>
      <w:r>
        <w:rPr>
          <w:sz w:val="28"/>
          <w:szCs w:val="28"/>
        </w:rPr>
        <w:tab/>
      </w:r>
      <w:proofErr w:type="gramStart"/>
      <w:r>
        <w:rPr>
          <w:sz w:val="28"/>
          <w:szCs w:val="28"/>
        </w:rPr>
        <w:t>информация</w:t>
      </w:r>
      <w:proofErr w:type="gramEnd"/>
      <w:r w:rsidRPr="00C0452F">
        <w:rPr>
          <w:sz w:val="28"/>
          <w:szCs w:val="28"/>
        </w:rPr>
        <w:t xml:space="preserve"> отсутствует</w:t>
      </w:r>
    </w:p>
    <w:p w:rsidR="00F31B19" w:rsidRDefault="00F31B19" w:rsidP="00F31B19">
      <w:pPr>
        <w:pStyle w:val="af"/>
        <w:spacing w:before="0" w:beforeAutospacing="0" w:after="0" w:afterAutospacing="0"/>
        <w:rPr>
          <w:sz w:val="28"/>
          <w:szCs w:val="28"/>
        </w:rPr>
      </w:pPr>
    </w:p>
    <w:p w:rsidR="00F31B19" w:rsidRDefault="00F31B19" w:rsidP="00F31B19">
      <w:pPr>
        <w:pStyle w:val="af"/>
        <w:spacing w:before="0" w:beforeAutospacing="0" w:after="0" w:afterAutospacing="0"/>
        <w:rPr>
          <w:sz w:val="28"/>
          <w:szCs w:val="28"/>
        </w:rPr>
      </w:pPr>
      <w:proofErr w:type="gramStart"/>
      <w:r w:rsidRPr="00C0452F">
        <w:rPr>
          <w:rStyle w:val="af0"/>
          <w:sz w:val="28"/>
          <w:szCs w:val="28"/>
        </w:rPr>
        <w:t>об</w:t>
      </w:r>
      <w:proofErr w:type="gramEnd"/>
      <w:r w:rsidRPr="00C0452F">
        <w:rPr>
          <w:rStyle w:val="af0"/>
          <w:sz w:val="28"/>
          <w:szCs w:val="28"/>
        </w:rPr>
        <w:t xml:space="preserve"> аннотации к рабочим программам дисциплин (по каждому учебному предмету, курсу, дисциплине (модулю), практики, в составе образовательной программы) с приложением рабочих программ в виде электронного документа</w:t>
      </w:r>
    </w:p>
    <w:p w:rsidR="00F31B19" w:rsidRDefault="00F31B19" w:rsidP="00F31B19">
      <w:pPr>
        <w:pStyle w:val="af"/>
        <w:spacing w:before="0" w:beforeAutospacing="0" w:after="0" w:afterAutospacing="0"/>
        <w:rPr>
          <w:sz w:val="28"/>
          <w:szCs w:val="28"/>
        </w:rPr>
      </w:pPr>
      <w:r>
        <w:rPr>
          <w:sz w:val="28"/>
          <w:szCs w:val="28"/>
        </w:rPr>
        <w:t xml:space="preserve"> </w:t>
      </w:r>
      <w:r>
        <w:rPr>
          <w:sz w:val="28"/>
          <w:szCs w:val="28"/>
        </w:rPr>
        <w:tab/>
      </w:r>
      <w:proofErr w:type="gramStart"/>
      <w:r>
        <w:rPr>
          <w:sz w:val="28"/>
          <w:szCs w:val="28"/>
        </w:rPr>
        <w:t>информация</w:t>
      </w:r>
      <w:proofErr w:type="gramEnd"/>
      <w:r w:rsidRPr="00C0452F">
        <w:rPr>
          <w:sz w:val="28"/>
          <w:szCs w:val="28"/>
        </w:rPr>
        <w:t xml:space="preserve"> представлена в полном объеме (в виде электронного документа)</w:t>
      </w:r>
    </w:p>
    <w:p w:rsidR="00F31B19" w:rsidRDefault="00F31B19" w:rsidP="00F31B19">
      <w:pPr>
        <w:pStyle w:val="af"/>
        <w:spacing w:before="0" w:beforeAutospacing="0" w:after="0" w:afterAutospacing="0"/>
        <w:rPr>
          <w:sz w:val="28"/>
          <w:szCs w:val="28"/>
        </w:rPr>
      </w:pPr>
      <w:r>
        <w:rPr>
          <w:sz w:val="28"/>
          <w:szCs w:val="28"/>
        </w:rPr>
        <w:t xml:space="preserve"> </w:t>
      </w:r>
      <w:r>
        <w:rPr>
          <w:sz w:val="28"/>
          <w:szCs w:val="28"/>
        </w:rPr>
        <w:tab/>
      </w:r>
      <w:proofErr w:type="gramStart"/>
      <w:r>
        <w:rPr>
          <w:sz w:val="28"/>
          <w:szCs w:val="28"/>
        </w:rPr>
        <w:t>информация</w:t>
      </w:r>
      <w:proofErr w:type="gramEnd"/>
      <w:r w:rsidRPr="00C0452F">
        <w:rPr>
          <w:sz w:val="28"/>
          <w:szCs w:val="28"/>
        </w:rPr>
        <w:t xml:space="preserve"> в виде электронного документа представлена частично</w:t>
      </w:r>
    </w:p>
    <w:p w:rsidR="00F31B19" w:rsidRPr="00C0452F" w:rsidRDefault="00F31B19" w:rsidP="00F31B19">
      <w:pPr>
        <w:pStyle w:val="af"/>
        <w:spacing w:before="0" w:beforeAutospacing="0" w:after="0" w:afterAutospacing="0"/>
        <w:rPr>
          <w:sz w:val="28"/>
          <w:szCs w:val="28"/>
        </w:rPr>
      </w:pPr>
      <w:r>
        <w:rPr>
          <w:sz w:val="28"/>
          <w:szCs w:val="28"/>
        </w:rPr>
        <w:t xml:space="preserve"> </w:t>
      </w:r>
      <w:r>
        <w:rPr>
          <w:sz w:val="28"/>
          <w:szCs w:val="28"/>
        </w:rPr>
        <w:tab/>
      </w:r>
      <w:proofErr w:type="gramStart"/>
      <w:r>
        <w:rPr>
          <w:sz w:val="28"/>
          <w:szCs w:val="28"/>
        </w:rPr>
        <w:t>информация</w:t>
      </w:r>
      <w:proofErr w:type="gramEnd"/>
      <w:r w:rsidRPr="00C0452F">
        <w:rPr>
          <w:sz w:val="28"/>
          <w:szCs w:val="28"/>
        </w:rPr>
        <w:t xml:space="preserve"> отсутствует</w:t>
      </w:r>
    </w:p>
    <w:p w:rsidR="00F31B19" w:rsidRDefault="00F31B19" w:rsidP="00F31B19">
      <w:pPr>
        <w:pStyle w:val="af"/>
        <w:spacing w:before="0" w:beforeAutospacing="0" w:after="0" w:afterAutospacing="0"/>
        <w:rPr>
          <w:sz w:val="28"/>
          <w:szCs w:val="28"/>
        </w:rPr>
      </w:pPr>
    </w:p>
    <w:p w:rsidR="00F31B19" w:rsidRDefault="00F31B19" w:rsidP="00F31B19">
      <w:pPr>
        <w:pStyle w:val="af"/>
        <w:spacing w:before="0" w:beforeAutospacing="0" w:after="0" w:afterAutospacing="0"/>
        <w:rPr>
          <w:sz w:val="28"/>
          <w:szCs w:val="28"/>
        </w:rPr>
      </w:pPr>
      <w:proofErr w:type="gramStart"/>
      <w:r w:rsidRPr="00C0452F">
        <w:rPr>
          <w:rStyle w:val="af0"/>
          <w:sz w:val="28"/>
          <w:szCs w:val="28"/>
        </w:rPr>
        <w:t>о</w:t>
      </w:r>
      <w:proofErr w:type="gramEnd"/>
      <w:r w:rsidRPr="00C0452F">
        <w:rPr>
          <w:rStyle w:val="af0"/>
          <w:sz w:val="28"/>
          <w:szCs w:val="28"/>
        </w:rPr>
        <w:t xml:space="preserve"> календарном учебном графике с приложением его в виде электронного документа</w:t>
      </w:r>
    </w:p>
    <w:p w:rsidR="00F31B19" w:rsidRDefault="00F31B19" w:rsidP="00F31B19">
      <w:pPr>
        <w:pStyle w:val="af"/>
        <w:spacing w:before="0" w:beforeAutospacing="0" w:after="0" w:afterAutospacing="0"/>
        <w:rPr>
          <w:sz w:val="28"/>
          <w:szCs w:val="28"/>
        </w:rPr>
      </w:pPr>
      <w:r>
        <w:rPr>
          <w:sz w:val="28"/>
          <w:szCs w:val="28"/>
        </w:rPr>
        <w:t xml:space="preserve"> </w:t>
      </w:r>
      <w:r>
        <w:rPr>
          <w:sz w:val="28"/>
          <w:szCs w:val="28"/>
        </w:rPr>
        <w:tab/>
      </w:r>
      <w:proofErr w:type="gramStart"/>
      <w:r>
        <w:rPr>
          <w:sz w:val="28"/>
          <w:szCs w:val="28"/>
        </w:rPr>
        <w:t>информация</w:t>
      </w:r>
      <w:proofErr w:type="gramEnd"/>
      <w:r w:rsidRPr="00C0452F">
        <w:rPr>
          <w:sz w:val="28"/>
          <w:szCs w:val="28"/>
        </w:rPr>
        <w:t xml:space="preserve"> представлена в полном объеме (в виде электронного документа)</w:t>
      </w:r>
    </w:p>
    <w:p w:rsidR="00F31B19" w:rsidRDefault="00F31B19" w:rsidP="00F31B19">
      <w:pPr>
        <w:pStyle w:val="af"/>
        <w:spacing w:before="0" w:beforeAutospacing="0" w:after="0" w:afterAutospacing="0"/>
        <w:rPr>
          <w:sz w:val="28"/>
          <w:szCs w:val="28"/>
        </w:rPr>
      </w:pPr>
      <w:r>
        <w:rPr>
          <w:sz w:val="28"/>
          <w:szCs w:val="28"/>
        </w:rPr>
        <w:t xml:space="preserve"> </w:t>
      </w:r>
      <w:r>
        <w:rPr>
          <w:sz w:val="28"/>
          <w:szCs w:val="28"/>
        </w:rPr>
        <w:tab/>
      </w:r>
      <w:proofErr w:type="gramStart"/>
      <w:r>
        <w:rPr>
          <w:sz w:val="28"/>
          <w:szCs w:val="28"/>
        </w:rPr>
        <w:t>информация</w:t>
      </w:r>
      <w:proofErr w:type="gramEnd"/>
      <w:r w:rsidRPr="00C0452F">
        <w:rPr>
          <w:sz w:val="28"/>
          <w:szCs w:val="28"/>
        </w:rPr>
        <w:t xml:space="preserve"> в виде электронного документа представлена частично</w:t>
      </w:r>
    </w:p>
    <w:p w:rsidR="00F31B19" w:rsidRPr="00C0452F" w:rsidRDefault="00F31B19" w:rsidP="00F31B19">
      <w:pPr>
        <w:pStyle w:val="af"/>
        <w:spacing w:before="0" w:beforeAutospacing="0" w:after="0" w:afterAutospacing="0"/>
        <w:rPr>
          <w:sz w:val="28"/>
          <w:szCs w:val="28"/>
        </w:rPr>
      </w:pPr>
      <w:r>
        <w:rPr>
          <w:sz w:val="28"/>
          <w:szCs w:val="28"/>
        </w:rPr>
        <w:t xml:space="preserve"> </w:t>
      </w:r>
      <w:r>
        <w:rPr>
          <w:sz w:val="28"/>
          <w:szCs w:val="28"/>
        </w:rPr>
        <w:tab/>
      </w:r>
      <w:proofErr w:type="gramStart"/>
      <w:r>
        <w:rPr>
          <w:sz w:val="28"/>
          <w:szCs w:val="28"/>
        </w:rPr>
        <w:t>информация</w:t>
      </w:r>
      <w:proofErr w:type="gramEnd"/>
      <w:r w:rsidRPr="00C0452F">
        <w:rPr>
          <w:sz w:val="28"/>
          <w:szCs w:val="28"/>
        </w:rPr>
        <w:t xml:space="preserve"> отсутствует</w:t>
      </w:r>
    </w:p>
    <w:p w:rsidR="00F31B19" w:rsidRDefault="00F31B19" w:rsidP="00F31B19">
      <w:pPr>
        <w:pStyle w:val="af"/>
        <w:spacing w:before="0" w:beforeAutospacing="0" w:after="0" w:afterAutospacing="0"/>
        <w:rPr>
          <w:sz w:val="28"/>
          <w:szCs w:val="28"/>
        </w:rPr>
      </w:pPr>
    </w:p>
    <w:p w:rsidR="00F31B19" w:rsidRDefault="00F31B19" w:rsidP="00F31B19">
      <w:pPr>
        <w:pStyle w:val="af"/>
        <w:spacing w:before="0" w:beforeAutospacing="0" w:after="0" w:afterAutospacing="0"/>
        <w:rPr>
          <w:sz w:val="28"/>
          <w:szCs w:val="28"/>
        </w:rPr>
      </w:pPr>
      <w:proofErr w:type="gramStart"/>
      <w:r w:rsidRPr="00C0452F">
        <w:rPr>
          <w:rStyle w:val="af0"/>
          <w:sz w:val="28"/>
          <w:szCs w:val="28"/>
        </w:rPr>
        <w:t>о</w:t>
      </w:r>
      <w:proofErr w:type="gramEnd"/>
      <w:r w:rsidRPr="00C0452F">
        <w:rPr>
          <w:rStyle w:val="af0"/>
          <w:sz w:val="28"/>
          <w:szCs w:val="28"/>
        </w:rPr>
        <w:t xml:space="preserve"> методических и иных документах, разработанных образовательной организацией для обеспечения образовательного процесса, а также рабочей программы воспитания и календарного плана воспитательной работы, включаемых в основные образовательные программы в соответствии с частью 1 статьи 12.1 федерального закона от 29 декабря 2012 г. № 273-фз «об образовании в российской федерации», в виде электронного документа</w:t>
      </w:r>
    </w:p>
    <w:p w:rsidR="00F31B19" w:rsidRDefault="00F31B19" w:rsidP="00F31B19">
      <w:pPr>
        <w:pStyle w:val="af"/>
        <w:spacing w:before="0" w:beforeAutospacing="0" w:after="0" w:afterAutospacing="0"/>
        <w:rPr>
          <w:sz w:val="28"/>
          <w:szCs w:val="28"/>
        </w:rPr>
      </w:pPr>
      <w:r>
        <w:rPr>
          <w:sz w:val="28"/>
          <w:szCs w:val="28"/>
        </w:rPr>
        <w:t xml:space="preserve"> </w:t>
      </w:r>
      <w:r>
        <w:rPr>
          <w:sz w:val="28"/>
          <w:szCs w:val="28"/>
        </w:rPr>
        <w:tab/>
      </w:r>
      <w:proofErr w:type="gramStart"/>
      <w:r>
        <w:rPr>
          <w:sz w:val="28"/>
          <w:szCs w:val="28"/>
        </w:rPr>
        <w:t>информация</w:t>
      </w:r>
      <w:proofErr w:type="gramEnd"/>
      <w:r w:rsidRPr="00C0452F">
        <w:rPr>
          <w:sz w:val="28"/>
          <w:szCs w:val="28"/>
        </w:rPr>
        <w:t xml:space="preserve"> представлена в полном объеме (в виде электронного документа)</w:t>
      </w:r>
    </w:p>
    <w:p w:rsidR="00F31B19" w:rsidRDefault="00F31B19" w:rsidP="00F31B19">
      <w:pPr>
        <w:pStyle w:val="af"/>
        <w:spacing w:before="0" w:beforeAutospacing="0" w:after="0" w:afterAutospacing="0"/>
        <w:rPr>
          <w:sz w:val="28"/>
          <w:szCs w:val="28"/>
        </w:rPr>
      </w:pPr>
      <w:r>
        <w:rPr>
          <w:sz w:val="28"/>
          <w:szCs w:val="28"/>
        </w:rPr>
        <w:t xml:space="preserve"> </w:t>
      </w:r>
      <w:r>
        <w:rPr>
          <w:sz w:val="28"/>
          <w:szCs w:val="28"/>
        </w:rPr>
        <w:tab/>
      </w:r>
      <w:proofErr w:type="gramStart"/>
      <w:r>
        <w:rPr>
          <w:sz w:val="28"/>
          <w:szCs w:val="28"/>
        </w:rPr>
        <w:t>информация</w:t>
      </w:r>
      <w:proofErr w:type="gramEnd"/>
      <w:r w:rsidRPr="00C0452F">
        <w:rPr>
          <w:sz w:val="28"/>
          <w:szCs w:val="28"/>
        </w:rPr>
        <w:t xml:space="preserve"> в виде электронного документа представлена частично</w:t>
      </w:r>
    </w:p>
    <w:p w:rsidR="00F31B19" w:rsidRDefault="00F31B19" w:rsidP="00F31B19">
      <w:pPr>
        <w:pStyle w:val="af"/>
        <w:spacing w:before="0" w:beforeAutospacing="0" w:after="0" w:afterAutospacing="0"/>
        <w:rPr>
          <w:sz w:val="28"/>
          <w:szCs w:val="28"/>
        </w:rPr>
      </w:pPr>
      <w:r>
        <w:rPr>
          <w:sz w:val="28"/>
          <w:szCs w:val="28"/>
        </w:rPr>
        <w:lastRenderedPageBreak/>
        <w:t xml:space="preserve"> </w:t>
      </w:r>
      <w:r>
        <w:rPr>
          <w:sz w:val="28"/>
          <w:szCs w:val="28"/>
        </w:rPr>
        <w:tab/>
      </w:r>
      <w:proofErr w:type="gramStart"/>
      <w:r>
        <w:rPr>
          <w:sz w:val="28"/>
          <w:szCs w:val="28"/>
        </w:rPr>
        <w:t>информация</w:t>
      </w:r>
      <w:proofErr w:type="gramEnd"/>
      <w:r w:rsidRPr="00C0452F">
        <w:rPr>
          <w:sz w:val="28"/>
          <w:szCs w:val="28"/>
        </w:rPr>
        <w:t xml:space="preserve"> отсутствует</w:t>
      </w:r>
    </w:p>
    <w:p w:rsidR="00F31B19" w:rsidRPr="00C0452F" w:rsidRDefault="00F31B19" w:rsidP="00F31B19">
      <w:pPr>
        <w:pStyle w:val="4"/>
        <w:spacing w:before="0"/>
        <w:ind w:firstLine="0"/>
        <w:rPr>
          <w:rFonts w:ascii="Times New Roman" w:hAnsi="Times New Roman" w:cs="Times New Roman"/>
        </w:rPr>
      </w:pPr>
      <w:r>
        <w:t xml:space="preserve"> </w:t>
      </w:r>
      <w:r>
        <w:tab/>
      </w:r>
      <w:proofErr w:type="gramStart"/>
      <w:r>
        <w:t>информация</w:t>
      </w:r>
      <w:proofErr w:type="gramEnd"/>
      <w:r w:rsidRPr="00C0452F">
        <w:rPr>
          <w:rFonts w:ascii="Times New Roman" w:hAnsi="Times New Roman" w:cs="Times New Roman"/>
        </w:rPr>
        <w:t xml:space="preserve"> о численности обучающихся по реализуемым образовательным программам. Информация о реализующихся образовательных программах:</w:t>
      </w:r>
    </w:p>
    <w:p w:rsidR="00F31B19" w:rsidRDefault="00F31B19" w:rsidP="00F31B19">
      <w:pPr>
        <w:pStyle w:val="af"/>
        <w:spacing w:before="0" w:beforeAutospacing="0" w:after="0" w:afterAutospacing="0"/>
        <w:rPr>
          <w:sz w:val="28"/>
          <w:szCs w:val="28"/>
        </w:rPr>
      </w:pPr>
    </w:p>
    <w:p w:rsidR="00F31B19" w:rsidRDefault="00F31B19" w:rsidP="00F31B19">
      <w:pPr>
        <w:pStyle w:val="af"/>
        <w:spacing w:before="0" w:beforeAutospacing="0" w:after="0" w:afterAutospacing="0"/>
        <w:rPr>
          <w:sz w:val="28"/>
          <w:szCs w:val="28"/>
        </w:rPr>
      </w:pPr>
      <w:proofErr w:type="gramStart"/>
      <w:r w:rsidRPr="00C0452F">
        <w:rPr>
          <w:rStyle w:val="af0"/>
          <w:sz w:val="28"/>
          <w:szCs w:val="28"/>
        </w:rPr>
        <w:t>об</w:t>
      </w:r>
      <w:proofErr w:type="gramEnd"/>
      <w:r w:rsidRPr="00C0452F">
        <w:rPr>
          <w:rStyle w:val="af0"/>
          <w:sz w:val="28"/>
          <w:szCs w:val="28"/>
        </w:rPr>
        <w:t xml:space="preserve"> общей численности обучающихся</w:t>
      </w:r>
    </w:p>
    <w:p w:rsidR="00F31B19" w:rsidRDefault="00F31B19" w:rsidP="00F31B19">
      <w:pPr>
        <w:pStyle w:val="af"/>
        <w:spacing w:before="0" w:beforeAutospacing="0" w:after="0" w:afterAutospacing="0"/>
        <w:rPr>
          <w:sz w:val="28"/>
          <w:szCs w:val="28"/>
        </w:rPr>
      </w:pPr>
      <w:r>
        <w:rPr>
          <w:sz w:val="28"/>
          <w:szCs w:val="28"/>
        </w:rPr>
        <w:t xml:space="preserve"> </w:t>
      </w:r>
      <w:r>
        <w:rPr>
          <w:sz w:val="28"/>
          <w:szCs w:val="28"/>
        </w:rPr>
        <w:tab/>
      </w:r>
      <w:proofErr w:type="gramStart"/>
      <w:r>
        <w:rPr>
          <w:sz w:val="28"/>
          <w:szCs w:val="28"/>
        </w:rPr>
        <w:t>информация</w:t>
      </w:r>
      <w:proofErr w:type="gramEnd"/>
      <w:r w:rsidRPr="00C0452F">
        <w:rPr>
          <w:sz w:val="28"/>
          <w:szCs w:val="28"/>
        </w:rPr>
        <w:t xml:space="preserve"> представлена</w:t>
      </w:r>
    </w:p>
    <w:p w:rsidR="00F31B19" w:rsidRPr="00C0452F" w:rsidRDefault="00F31B19" w:rsidP="00F31B19">
      <w:pPr>
        <w:pStyle w:val="af"/>
        <w:spacing w:before="0" w:beforeAutospacing="0" w:after="0" w:afterAutospacing="0"/>
        <w:rPr>
          <w:sz w:val="28"/>
          <w:szCs w:val="28"/>
        </w:rPr>
      </w:pPr>
      <w:r>
        <w:rPr>
          <w:sz w:val="28"/>
          <w:szCs w:val="28"/>
        </w:rPr>
        <w:t xml:space="preserve"> </w:t>
      </w:r>
      <w:r>
        <w:rPr>
          <w:sz w:val="28"/>
          <w:szCs w:val="28"/>
        </w:rPr>
        <w:tab/>
      </w:r>
      <w:proofErr w:type="gramStart"/>
      <w:r>
        <w:rPr>
          <w:sz w:val="28"/>
          <w:szCs w:val="28"/>
        </w:rPr>
        <w:t>информация</w:t>
      </w:r>
      <w:proofErr w:type="gramEnd"/>
      <w:r w:rsidRPr="00C0452F">
        <w:rPr>
          <w:sz w:val="28"/>
          <w:szCs w:val="28"/>
        </w:rPr>
        <w:t xml:space="preserve"> отсутствует</w:t>
      </w:r>
    </w:p>
    <w:p w:rsidR="00F31B19" w:rsidRDefault="00F31B19" w:rsidP="00F31B19">
      <w:pPr>
        <w:pStyle w:val="af"/>
        <w:spacing w:before="0" w:beforeAutospacing="0" w:after="0" w:afterAutospacing="0"/>
        <w:rPr>
          <w:sz w:val="28"/>
          <w:szCs w:val="28"/>
        </w:rPr>
      </w:pPr>
    </w:p>
    <w:p w:rsidR="00F31B19" w:rsidRDefault="00F31B19" w:rsidP="00F31B19">
      <w:pPr>
        <w:pStyle w:val="af"/>
        <w:spacing w:before="0" w:beforeAutospacing="0" w:after="0" w:afterAutospacing="0"/>
        <w:rPr>
          <w:sz w:val="28"/>
          <w:szCs w:val="28"/>
        </w:rPr>
      </w:pPr>
      <w:proofErr w:type="gramStart"/>
      <w:r w:rsidRPr="00C0452F">
        <w:rPr>
          <w:rStyle w:val="af0"/>
          <w:sz w:val="28"/>
          <w:szCs w:val="28"/>
        </w:rPr>
        <w:t>о</w:t>
      </w:r>
      <w:proofErr w:type="gramEnd"/>
      <w:r w:rsidRPr="00C0452F">
        <w:rPr>
          <w:rStyle w:val="af0"/>
          <w:sz w:val="28"/>
          <w:szCs w:val="28"/>
        </w:rPr>
        <w:t xml:space="preserve"> численности обучающихся за счет бюджетных ассигнований федерального бюджета, бюджетов субъектов российской федерации, местных бюджетов и по договорам об образовании, заключаемых при приеме на обучение за счет средств физических и (или) юридических лиц (в том числе с выделением численности обучающихся, являющихся иностранными гражданами)</w:t>
      </w:r>
    </w:p>
    <w:p w:rsidR="00F31B19" w:rsidRDefault="00F31B19" w:rsidP="00F31B19">
      <w:pPr>
        <w:pStyle w:val="af"/>
        <w:spacing w:before="0" w:beforeAutospacing="0" w:after="0" w:afterAutospacing="0"/>
        <w:rPr>
          <w:sz w:val="28"/>
          <w:szCs w:val="28"/>
        </w:rPr>
      </w:pPr>
      <w:r>
        <w:rPr>
          <w:sz w:val="28"/>
          <w:szCs w:val="28"/>
        </w:rPr>
        <w:t xml:space="preserve"> </w:t>
      </w:r>
      <w:r>
        <w:rPr>
          <w:sz w:val="28"/>
          <w:szCs w:val="28"/>
        </w:rPr>
        <w:tab/>
      </w:r>
      <w:proofErr w:type="gramStart"/>
      <w:r>
        <w:rPr>
          <w:sz w:val="28"/>
          <w:szCs w:val="28"/>
        </w:rPr>
        <w:t>информация</w:t>
      </w:r>
      <w:proofErr w:type="gramEnd"/>
      <w:r w:rsidRPr="00C0452F">
        <w:rPr>
          <w:sz w:val="28"/>
          <w:szCs w:val="28"/>
        </w:rPr>
        <w:t xml:space="preserve"> представлена</w:t>
      </w:r>
    </w:p>
    <w:p w:rsidR="00F31B19" w:rsidRPr="00C0452F" w:rsidRDefault="00F31B19" w:rsidP="00F31B19">
      <w:pPr>
        <w:pStyle w:val="af"/>
        <w:spacing w:before="0" w:beforeAutospacing="0" w:after="0" w:afterAutospacing="0"/>
        <w:rPr>
          <w:sz w:val="28"/>
          <w:szCs w:val="28"/>
        </w:rPr>
      </w:pPr>
      <w:r>
        <w:rPr>
          <w:sz w:val="28"/>
          <w:szCs w:val="28"/>
        </w:rPr>
        <w:t xml:space="preserve"> </w:t>
      </w:r>
      <w:r>
        <w:rPr>
          <w:sz w:val="28"/>
          <w:szCs w:val="28"/>
        </w:rPr>
        <w:tab/>
      </w:r>
      <w:proofErr w:type="gramStart"/>
      <w:r>
        <w:rPr>
          <w:sz w:val="28"/>
          <w:szCs w:val="28"/>
        </w:rPr>
        <w:t>информация</w:t>
      </w:r>
      <w:proofErr w:type="gramEnd"/>
      <w:r w:rsidRPr="00C0452F">
        <w:rPr>
          <w:sz w:val="28"/>
          <w:szCs w:val="28"/>
        </w:rPr>
        <w:t xml:space="preserve"> отсутствует</w:t>
      </w:r>
    </w:p>
    <w:p w:rsidR="00F31B19" w:rsidRDefault="00F31B19" w:rsidP="00F31B19">
      <w:pPr>
        <w:pStyle w:val="af"/>
        <w:spacing w:before="0" w:beforeAutospacing="0" w:after="0" w:afterAutospacing="0"/>
        <w:rPr>
          <w:sz w:val="28"/>
          <w:szCs w:val="28"/>
        </w:rPr>
      </w:pPr>
    </w:p>
    <w:p w:rsidR="00F31B19" w:rsidRDefault="00F31B19" w:rsidP="00F31B19">
      <w:pPr>
        <w:pStyle w:val="af"/>
        <w:spacing w:before="0" w:beforeAutospacing="0" w:after="0" w:afterAutospacing="0"/>
        <w:rPr>
          <w:sz w:val="28"/>
          <w:szCs w:val="28"/>
        </w:rPr>
      </w:pPr>
      <w:proofErr w:type="gramStart"/>
      <w:r w:rsidRPr="00C0452F">
        <w:rPr>
          <w:rStyle w:val="af0"/>
          <w:sz w:val="28"/>
          <w:szCs w:val="28"/>
        </w:rPr>
        <w:t>наименование</w:t>
      </w:r>
      <w:proofErr w:type="gramEnd"/>
      <w:r w:rsidRPr="00C0452F">
        <w:rPr>
          <w:rStyle w:val="af0"/>
          <w:sz w:val="28"/>
          <w:szCs w:val="28"/>
        </w:rPr>
        <w:t xml:space="preserve"> образовательной программы</w:t>
      </w:r>
    </w:p>
    <w:p w:rsidR="00F31B19" w:rsidRDefault="00F31B19" w:rsidP="00F31B19">
      <w:pPr>
        <w:pStyle w:val="af"/>
        <w:spacing w:before="0" w:beforeAutospacing="0" w:after="0" w:afterAutospacing="0"/>
        <w:rPr>
          <w:sz w:val="28"/>
          <w:szCs w:val="28"/>
        </w:rPr>
      </w:pPr>
      <w:r>
        <w:rPr>
          <w:sz w:val="28"/>
          <w:szCs w:val="28"/>
        </w:rPr>
        <w:t xml:space="preserve"> </w:t>
      </w:r>
      <w:r>
        <w:rPr>
          <w:sz w:val="28"/>
          <w:szCs w:val="28"/>
        </w:rPr>
        <w:tab/>
      </w:r>
      <w:proofErr w:type="gramStart"/>
      <w:r>
        <w:rPr>
          <w:sz w:val="28"/>
          <w:szCs w:val="28"/>
        </w:rPr>
        <w:t>информация</w:t>
      </w:r>
      <w:proofErr w:type="gramEnd"/>
      <w:r w:rsidRPr="00C0452F">
        <w:rPr>
          <w:sz w:val="28"/>
          <w:szCs w:val="28"/>
        </w:rPr>
        <w:t xml:space="preserve"> представлена</w:t>
      </w:r>
    </w:p>
    <w:p w:rsidR="00F31B19" w:rsidRPr="00C0452F" w:rsidRDefault="00F31B19" w:rsidP="00F31B19">
      <w:pPr>
        <w:pStyle w:val="af"/>
        <w:spacing w:before="0" w:beforeAutospacing="0" w:after="0" w:afterAutospacing="0"/>
        <w:rPr>
          <w:sz w:val="28"/>
          <w:szCs w:val="28"/>
        </w:rPr>
      </w:pPr>
      <w:r>
        <w:rPr>
          <w:sz w:val="28"/>
          <w:szCs w:val="28"/>
        </w:rPr>
        <w:t xml:space="preserve"> </w:t>
      </w:r>
      <w:r>
        <w:rPr>
          <w:sz w:val="28"/>
          <w:szCs w:val="28"/>
        </w:rPr>
        <w:tab/>
      </w:r>
      <w:proofErr w:type="gramStart"/>
      <w:r>
        <w:rPr>
          <w:sz w:val="28"/>
          <w:szCs w:val="28"/>
        </w:rPr>
        <w:t>информация</w:t>
      </w:r>
      <w:proofErr w:type="gramEnd"/>
      <w:r w:rsidRPr="00C0452F">
        <w:rPr>
          <w:sz w:val="28"/>
          <w:szCs w:val="28"/>
        </w:rPr>
        <w:t xml:space="preserve"> отсутствует</w:t>
      </w:r>
    </w:p>
    <w:p w:rsidR="00F31B19" w:rsidRDefault="00F31B19" w:rsidP="00F31B19">
      <w:pPr>
        <w:pStyle w:val="af"/>
        <w:spacing w:before="0" w:beforeAutospacing="0" w:after="0" w:afterAutospacing="0"/>
        <w:rPr>
          <w:sz w:val="28"/>
          <w:szCs w:val="28"/>
        </w:rPr>
      </w:pPr>
    </w:p>
    <w:p w:rsidR="00F31B19" w:rsidRDefault="00F31B19" w:rsidP="00F31B19">
      <w:pPr>
        <w:pStyle w:val="af"/>
        <w:spacing w:before="0" w:beforeAutospacing="0" w:after="0" w:afterAutospacing="0"/>
        <w:rPr>
          <w:sz w:val="28"/>
          <w:szCs w:val="28"/>
        </w:rPr>
      </w:pPr>
      <w:r>
        <w:rPr>
          <w:sz w:val="28"/>
          <w:szCs w:val="28"/>
        </w:rPr>
        <w:t xml:space="preserve"> </w:t>
      </w:r>
      <w:r>
        <w:rPr>
          <w:sz w:val="28"/>
          <w:szCs w:val="28"/>
        </w:rPr>
        <w:tab/>
      </w:r>
      <w:proofErr w:type="gramStart"/>
      <w:r>
        <w:rPr>
          <w:sz w:val="28"/>
          <w:szCs w:val="28"/>
        </w:rPr>
        <w:t>информация</w:t>
      </w:r>
      <w:proofErr w:type="gramEnd"/>
      <w:r w:rsidRPr="00C0452F">
        <w:rPr>
          <w:rStyle w:val="af0"/>
          <w:sz w:val="28"/>
          <w:szCs w:val="28"/>
        </w:rPr>
        <w:t xml:space="preserve"> об уровне образования</w:t>
      </w:r>
    </w:p>
    <w:p w:rsidR="00F31B19" w:rsidRDefault="00F31B19" w:rsidP="00F31B19">
      <w:pPr>
        <w:pStyle w:val="af"/>
        <w:spacing w:before="0" w:beforeAutospacing="0" w:after="0" w:afterAutospacing="0"/>
        <w:rPr>
          <w:sz w:val="28"/>
          <w:szCs w:val="28"/>
        </w:rPr>
      </w:pPr>
      <w:r>
        <w:rPr>
          <w:sz w:val="28"/>
          <w:szCs w:val="28"/>
        </w:rPr>
        <w:t xml:space="preserve"> </w:t>
      </w:r>
      <w:r>
        <w:rPr>
          <w:sz w:val="28"/>
          <w:szCs w:val="28"/>
        </w:rPr>
        <w:tab/>
      </w:r>
      <w:proofErr w:type="gramStart"/>
      <w:r>
        <w:rPr>
          <w:sz w:val="28"/>
          <w:szCs w:val="28"/>
        </w:rPr>
        <w:t>информация</w:t>
      </w:r>
      <w:proofErr w:type="gramEnd"/>
      <w:r w:rsidRPr="00C0452F">
        <w:rPr>
          <w:sz w:val="28"/>
          <w:szCs w:val="28"/>
        </w:rPr>
        <w:t xml:space="preserve"> представлена</w:t>
      </w:r>
    </w:p>
    <w:p w:rsidR="00F31B19" w:rsidRPr="00C0452F" w:rsidRDefault="00F31B19" w:rsidP="00F31B19">
      <w:pPr>
        <w:pStyle w:val="af"/>
        <w:spacing w:before="0" w:beforeAutospacing="0" w:after="0" w:afterAutospacing="0"/>
        <w:rPr>
          <w:sz w:val="28"/>
          <w:szCs w:val="28"/>
        </w:rPr>
      </w:pPr>
      <w:r>
        <w:rPr>
          <w:sz w:val="28"/>
          <w:szCs w:val="28"/>
        </w:rPr>
        <w:t xml:space="preserve"> </w:t>
      </w:r>
      <w:r>
        <w:rPr>
          <w:sz w:val="28"/>
          <w:szCs w:val="28"/>
        </w:rPr>
        <w:tab/>
      </w:r>
      <w:proofErr w:type="gramStart"/>
      <w:r>
        <w:rPr>
          <w:sz w:val="28"/>
          <w:szCs w:val="28"/>
        </w:rPr>
        <w:t>информация</w:t>
      </w:r>
      <w:proofErr w:type="gramEnd"/>
      <w:r w:rsidRPr="00C0452F">
        <w:rPr>
          <w:sz w:val="28"/>
          <w:szCs w:val="28"/>
        </w:rPr>
        <w:t xml:space="preserve"> отсутствует</w:t>
      </w:r>
    </w:p>
    <w:p w:rsidR="00F31B19" w:rsidRDefault="00F31B19" w:rsidP="00F31B19">
      <w:pPr>
        <w:pStyle w:val="af"/>
        <w:spacing w:before="0" w:beforeAutospacing="0" w:after="0" w:afterAutospacing="0"/>
        <w:rPr>
          <w:sz w:val="28"/>
          <w:szCs w:val="28"/>
        </w:rPr>
      </w:pPr>
    </w:p>
    <w:p w:rsidR="00F31B19" w:rsidRDefault="00F31B19" w:rsidP="00F31B19">
      <w:pPr>
        <w:pStyle w:val="af"/>
        <w:spacing w:before="0" w:beforeAutospacing="0" w:after="0" w:afterAutospacing="0"/>
        <w:rPr>
          <w:sz w:val="28"/>
          <w:szCs w:val="28"/>
        </w:rPr>
      </w:pPr>
      <w:r>
        <w:rPr>
          <w:sz w:val="28"/>
          <w:szCs w:val="28"/>
        </w:rPr>
        <w:t xml:space="preserve"> </w:t>
      </w:r>
      <w:r>
        <w:rPr>
          <w:sz w:val="28"/>
          <w:szCs w:val="28"/>
        </w:rPr>
        <w:tab/>
      </w:r>
      <w:proofErr w:type="gramStart"/>
      <w:r>
        <w:rPr>
          <w:sz w:val="28"/>
          <w:szCs w:val="28"/>
        </w:rPr>
        <w:t>информация</w:t>
      </w:r>
      <w:proofErr w:type="gramEnd"/>
      <w:r w:rsidRPr="00C0452F">
        <w:rPr>
          <w:rStyle w:val="af0"/>
          <w:sz w:val="28"/>
          <w:szCs w:val="28"/>
        </w:rPr>
        <w:t xml:space="preserve"> о коде и наименовании профессии, специальности, направления подготовки</w:t>
      </w:r>
    </w:p>
    <w:p w:rsidR="00F31B19" w:rsidRDefault="00F31B19" w:rsidP="00F31B19">
      <w:pPr>
        <w:pStyle w:val="af"/>
        <w:spacing w:before="0" w:beforeAutospacing="0" w:after="0" w:afterAutospacing="0"/>
        <w:rPr>
          <w:sz w:val="28"/>
          <w:szCs w:val="28"/>
        </w:rPr>
      </w:pPr>
      <w:r>
        <w:rPr>
          <w:sz w:val="28"/>
          <w:szCs w:val="28"/>
        </w:rPr>
        <w:t xml:space="preserve"> </w:t>
      </w:r>
      <w:r>
        <w:rPr>
          <w:sz w:val="28"/>
          <w:szCs w:val="28"/>
        </w:rPr>
        <w:tab/>
      </w:r>
      <w:proofErr w:type="gramStart"/>
      <w:r>
        <w:rPr>
          <w:sz w:val="28"/>
          <w:szCs w:val="28"/>
        </w:rPr>
        <w:t>информация</w:t>
      </w:r>
      <w:proofErr w:type="gramEnd"/>
      <w:r w:rsidRPr="00C0452F">
        <w:rPr>
          <w:sz w:val="28"/>
          <w:szCs w:val="28"/>
        </w:rPr>
        <w:t xml:space="preserve"> представлена</w:t>
      </w:r>
    </w:p>
    <w:p w:rsidR="00F31B19" w:rsidRPr="00C0452F" w:rsidRDefault="00F31B19" w:rsidP="00F31B19">
      <w:pPr>
        <w:pStyle w:val="af"/>
        <w:spacing w:before="0" w:beforeAutospacing="0" w:after="0" w:afterAutospacing="0"/>
        <w:rPr>
          <w:sz w:val="28"/>
          <w:szCs w:val="28"/>
        </w:rPr>
      </w:pPr>
      <w:r>
        <w:rPr>
          <w:sz w:val="28"/>
          <w:szCs w:val="28"/>
        </w:rPr>
        <w:t xml:space="preserve"> </w:t>
      </w:r>
      <w:r>
        <w:rPr>
          <w:sz w:val="28"/>
          <w:szCs w:val="28"/>
        </w:rPr>
        <w:tab/>
      </w:r>
      <w:proofErr w:type="gramStart"/>
      <w:r>
        <w:rPr>
          <w:sz w:val="28"/>
          <w:szCs w:val="28"/>
        </w:rPr>
        <w:t>информация</w:t>
      </w:r>
      <w:proofErr w:type="gramEnd"/>
      <w:r w:rsidRPr="00C0452F">
        <w:rPr>
          <w:sz w:val="28"/>
          <w:szCs w:val="28"/>
        </w:rPr>
        <w:t xml:space="preserve"> отсутствует</w:t>
      </w:r>
    </w:p>
    <w:p w:rsidR="00F31B19" w:rsidRDefault="00F31B19" w:rsidP="00F31B19">
      <w:pPr>
        <w:pStyle w:val="af"/>
        <w:spacing w:before="0" w:beforeAutospacing="0" w:after="0" w:afterAutospacing="0"/>
        <w:rPr>
          <w:sz w:val="28"/>
          <w:szCs w:val="28"/>
        </w:rPr>
      </w:pPr>
    </w:p>
    <w:p w:rsidR="00F31B19" w:rsidRDefault="00F31B19" w:rsidP="00F31B19">
      <w:pPr>
        <w:pStyle w:val="af"/>
        <w:spacing w:before="0" w:beforeAutospacing="0" w:after="0" w:afterAutospacing="0"/>
        <w:rPr>
          <w:sz w:val="28"/>
          <w:szCs w:val="28"/>
        </w:rPr>
      </w:pPr>
      <w:r>
        <w:rPr>
          <w:sz w:val="28"/>
          <w:szCs w:val="28"/>
        </w:rPr>
        <w:t xml:space="preserve"> </w:t>
      </w:r>
      <w:r>
        <w:rPr>
          <w:sz w:val="28"/>
          <w:szCs w:val="28"/>
        </w:rPr>
        <w:tab/>
      </w:r>
      <w:proofErr w:type="gramStart"/>
      <w:r>
        <w:rPr>
          <w:sz w:val="28"/>
          <w:szCs w:val="28"/>
        </w:rPr>
        <w:t>информация</w:t>
      </w:r>
      <w:proofErr w:type="gramEnd"/>
      <w:r w:rsidRPr="00C0452F">
        <w:rPr>
          <w:rStyle w:val="af0"/>
          <w:sz w:val="28"/>
          <w:szCs w:val="28"/>
        </w:rPr>
        <w:t xml:space="preserve"> о направлениях и результатах научной (научно-исследовательской) деятельности (при осуществлении научной (научно-исследовательской) деятельности)</w:t>
      </w:r>
    </w:p>
    <w:p w:rsidR="00F31B19" w:rsidRDefault="00F31B19" w:rsidP="00F31B19">
      <w:pPr>
        <w:pStyle w:val="af"/>
        <w:spacing w:before="0" w:beforeAutospacing="0" w:after="0" w:afterAutospacing="0"/>
        <w:rPr>
          <w:sz w:val="28"/>
          <w:szCs w:val="28"/>
        </w:rPr>
      </w:pPr>
      <w:r>
        <w:rPr>
          <w:sz w:val="28"/>
          <w:szCs w:val="28"/>
        </w:rPr>
        <w:t xml:space="preserve"> </w:t>
      </w:r>
      <w:r>
        <w:rPr>
          <w:sz w:val="28"/>
          <w:szCs w:val="28"/>
        </w:rPr>
        <w:tab/>
      </w:r>
      <w:proofErr w:type="gramStart"/>
      <w:r>
        <w:rPr>
          <w:sz w:val="28"/>
          <w:szCs w:val="28"/>
        </w:rPr>
        <w:t>информация</w:t>
      </w:r>
      <w:proofErr w:type="gramEnd"/>
      <w:r w:rsidRPr="00C0452F">
        <w:rPr>
          <w:sz w:val="28"/>
          <w:szCs w:val="28"/>
        </w:rPr>
        <w:t xml:space="preserve"> представлена</w:t>
      </w:r>
    </w:p>
    <w:p w:rsidR="00F31B19" w:rsidRPr="00C0452F" w:rsidRDefault="00F31B19" w:rsidP="00F31B19">
      <w:pPr>
        <w:pStyle w:val="af"/>
        <w:spacing w:before="0" w:beforeAutospacing="0" w:after="0" w:afterAutospacing="0"/>
        <w:rPr>
          <w:sz w:val="28"/>
          <w:szCs w:val="28"/>
        </w:rPr>
      </w:pPr>
      <w:r>
        <w:rPr>
          <w:sz w:val="28"/>
          <w:szCs w:val="28"/>
        </w:rPr>
        <w:t xml:space="preserve"> </w:t>
      </w:r>
      <w:r>
        <w:rPr>
          <w:sz w:val="28"/>
          <w:szCs w:val="28"/>
        </w:rPr>
        <w:tab/>
      </w:r>
      <w:proofErr w:type="gramStart"/>
      <w:r>
        <w:rPr>
          <w:sz w:val="28"/>
          <w:szCs w:val="28"/>
        </w:rPr>
        <w:t>информация</w:t>
      </w:r>
      <w:proofErr w:type="gramEnd"/>
      <w:r w:rsidRPr="00C0452F">
        <w:rPr>
          <w:sz w:val="28"/>
          <w:szCs w:val="28"/>
        </w:rPr>
        <w:t xml:space="preserve"> отсутствует</w:t>
      </w:r>
    </w:p>
    <w:p w:rsidR="00F31B19" w:rsidRDefault="00F31B19" w:rsidP="00F31B19">
      <w:pPr>
        <w:pStyle w:val="af"/>
        <w:spacing w:before="0" w:beforeAutospacing="0" w:after="0" w:afterAutospacing="0"/>
        <w:rPr>
          <w:sz w:val="28"/>
          <w:szCs w:val="28"/>
        </w:rPr>
      </w:pPr>
    </w:p>
    <w:p w:rsidR="00F31B19" w:rsidRDefault="00F31B19" w:rsidP="00F31B19">
      <w:pPr>
        <w:pStyle w:val="af"/>
        <w:spacing w:before="0" w:beforeAutospacing="0" w:after="0" w:afterAutospacing="0"/>
        <w:rPr>
          <w:sz w:val="28"/>
          <w:szCs w:val="28"/>
        </w:rPr>
      </w:pPr>
      <w:r w:rsidRPr="00C0452F">
        <w:rPr>
          <w:rStyle w:val="af0"/>
          <w:sz w:val="28"/>
          <w:szCs w:val="28"/>
        </w:rPr>
        <w:t xml:space="preserve">о результатах приема по каждой профессии, по каждой специальности среднего профессионального образования (при наличии вступительных испытаний) (на места, финансируемые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о средней сумме набранных баллов по всем вступительным испытаниям (при наличии </w:t>
      </w:r>
      <w:r w:rsidRPr="00C0452F">
        <w:rPr>
          <w:rStyle w:val="af0"/>
          <w:sz w:val="28"/>
          <w:szCs w:val="28"/>
        </w:rPr>
        <w:lastRenderedPageBreak/>
        <w:t>вступительных испытаний); о результатах перевода, восстановления и отчисления</w:t>
      </w:r>
    </w:p>
    <w:p w:rsidR="00F31B19" w:rsidRDefault="00F31B19" w:rsidP="00F31B19">
      <w:pPr>
        <w:pStyle w:val="af"/>
        <w:spacing w:before="0" w:beforeAutospacing="0" w:after="0" w:afterAutospacing="0"/>
        <w:rPr>
          <w:sz w:val="28"/>
          <w:szCs w:val="28"/>
        </w:rPr>
      </w:pPr>
      <w:r>
        <w:rPr>
          <w:sz w:val="28"/>
          <w:szCs w:val="28"/>
        </w:rPr>
        <w:t xml:space="preserve"> </w:t>
      </w:r>
      <w:r>
        <w:rPr>
          <w:sz w:val="28"/>
          <w:szCs w:val="28"/>
        </w:rPr>
        <w:tab/>
      </w:r>
      <w:proofErr w:type="gramStart"/>
      <w:r>
        <w:rPr>
          <w:sz w:val="28"/>
          <w:szCs w:val="28"/>
        </w:rPr>
        <w:t>информация</w:t>
      </w:r>
      <w:proofErr w:type="gramEnd"/>
      <w:r w:rsidRPr="00C0452F">
        <w:rPr>
          <w:sz w:val="28"/>
          <w:szCs w:val="28"/>
        </w:rPr>
        <w:t xml:space="preserve"> представлена</w:t>
      </w:r>
    </w:p>
    <w:p w:rsidR="00F31B19" w:rsidRPr="00C0452F" w:rsidRDefault="00F31B19" w:rsidP="00F31B19">
      <w:pPr>
        <w:pStyle w:val="af"/>
        <w:spacing w:before="0" w:beforeAutospacing="0" w:after="0" w:afterAutospacing="0"/>
        <w:rPr>
          <w:sz w:val="28"/>
          <w:szCs w:val="28"/>
        </w:rPr>
      </w:pPr>
      <w:r>
        <w:rPr>
          <w:sz w:val="28"/>
          <w:szCs w:val="28"/>
        </w:rPr>
        <w:t xml:space="preserve"> </w:t>
      </w:r>
      <w:r>
        <w:rPr>
          <w:sz w:val="28"/>
          <w:szCs w:val="28"/>
        </w:rPr>
        <w:tab/>
      </w:r>
      <w:proofErr w:type="gramStart"/>
      <w:r>
        <w:rPr>
          <w:sz w:val="28"/>
          <w:szCs w:val="28"/>
        </w:rPr>
        <w:t>информация</w:t>
      </w:r>
      <w:proofErr w:type="gramEnd"/>
      <w:r w:rsidRPr="00C0452F">
        <w:rPr>
          <w:sz w:val="28"/>
          <w:szCs w:val="28"/>
        </w:rPr>
        <w:t xml:space="preserve"> отсутствует</w:t>
      </w:r>
    </w:p>
    <w:p w:rsidR="00F31B19" w:rsidRDefault="00F31B19" w:rsidP="00F31B19">
      <w:pPr>
        <w:pStyle w:val="af"/>
        <w:spacing w:before="0" w:beforeAutospacing="0" w:after="0" w:afterAutospacing="0"/>
        <w:rPr>
          <w:sz w:val="28"/>
          <w:szCs w:val="28"/>
        </w:rPr>
      </w:pPr>
    </w:p>
    <w:p w:rsidR="00F31B19" w:rsidRDefault="00F31B19" w:rsidP="00F31B19">
      <w:pPr>
        <w:pStyle w:val="af"/>
        <w:spacing w:before="0" w:beforeAutospacing="0" w:after="0" w:afterAutospacing="0"/>
        <w:rPr>
          <w:sz w:val="28"/>
          <w:szCs w:val="28"/>
        </w:rPr>
      </w:pPr>
      <w:r>
        <w:rPr>
          <w:sz w:val="28"/>
          <w:szCs w:val="28"/>
        </w:rPr>
        <w:t xml:space="preserve"> </w:t>
      </w:r>
      <w:r>
        <w:rPr>
          <w:sz w:val="28"/>
          <w:szCs w:val="28"/>
        </w:rPr>
        <w:tab/>
      </w:r>
      <w:proofErr w:type="gramStart"/>
      <w:r>
        <w:rPr>
          <w:sz w:val="28"/>
          <w:szCs w:val="28"/>
        </w:rPr>
        <w:t>информация</w:t>
      </w:r>
      <w:proofErr w:type="gramEnd"/>
      <w:r w:rsidRPr="00C0452F">
        <w:rPr>
          <w:rStyle w:val="af0"/>
          <w:sz w:val="28"/>
          <w:szCs w:val="28"/>
        </w:rPr>
        <w:t xml:space="preserve"> о федеральных государственных образовательных стандартах и об образовательных стандартах с приложением их копий (при наличии)</w:t>
      </w:r>
    </w:p>
    <w:p w:rsidR="00F31B19" w:rsidRPr="00C0452F" w:rsidRDefault="00F31B19" w:rsidP="00F31B19">
      <w:pPr>
        <w:pStyle w:val="af"/>
        <w:spacing w:before="0" w:beforeAutospacing="0" w:after="0" w:afterAutospacing="0"/>
        <w:rPr>
          <w:sz w:val="28"/>
          <w:szCs w:val="28"/>
        </w:rPr>
      </w:pPr>
      <w:r>
        <w:rPr>
          <w:sz w:val="28"/>
          <w:szCs w:val="28"/>
        </w:rPr>
        <w:t xml:space="preserve"> </w:t>
      </w:r>
      <w:r>
        <w:rPr>
          <w:sz w:val="28"/>
          <w:szCs w:val="28"/>
        </w:rPr>
        <w:tab/>
      </w:r>
      <w:proofErr w:type="gramStart"/>
      <w:r>
        <w:rPr>
          <w:sz w:val="28"/>
          <w:szCs w:val="28"/>
        </w:rPr>
        <w:t>информация</w:t>
      </w:r>
      <w:proofErr w:type="gramEnd"/>
      <w:r w:rsidRPr="00C0452F">
        <w:rPr>
          <w:sz w:val="28"/>
          <w:szCs w:val="28"/>
        </w:rPr>
        <w:t xml:space="preserve"> представлена в полном объеме (информация о федеральных государственных образовательных стандартах и об образовательных стандартах с приложением (ссылками)</w:t>
      </w:r>
    </w:p>
    <w:p w:rsidR="00F31B19" w:rsidRDefault="00F31B19" w:rsidP="00F31B19">
      <w:pPr>
        <w:pStyle w:val="af"/>
        <w:spacing w:before="0" w:beforeAutospacing="0" w:after="0" w:afterAutospacing="0"/>
        <w:rPr>
          <w:sz w:val="28"/>
          <w:szCs w:val="28"/>
        </w:rPr>
      </w:pPr>
      <w:r w:rsidRPr="00C0452F">
        <w:rPr>
          <w:sz w:val="28"/>
          <w:szCs w:val="28"/>
        </w:rPr>
        <w:t>Представлена информация без приложений</w:t>
      </w:r>
    </w:p>
    <w:p w:rsidR="00F31B19" w:rsidRPr="00C0452F" w:rsidRDefault="00F31B19" w:rsidP="00F31B19">
      <w:pPr>
        <w:pStyle w:val="af"/>
        <w:spacing w:before="0" w:beforeAutospacing="0" w:after="0" w:afterAutospacing="0"/>
        <w:rPr>
          <w:sz w:val="28"/>
          <w:szCs w:val="28"/>
        </w:rPr>
      </w:pPr>
      <w:r>
        <w:rPr>
          <w:sz w:val="28"/>
          <w:szCs w:val="28"/>
        </w:rPr>
        <w:t xml:space="preserve"> </w:t>
      </w:r>
      <w:r>
        <w:rPr>
          <w:sz w:val="28"/>
          <w:szCs w:val="28"/>
        </w:rPr>
        <w:tab/>
      </w:r>
      <w:proofErr w:type="gramStart"/>
      <w:r>
        <w:rPr>
          <w:sz w:val="28"/>
          <w:szCs w:val="28"/>
        </w:rPr>
        <w:t>информация</w:t>
      </w:r>
      <w:proofErr w:type="gramEnd"/>
      <w:r w:rsidRPr="00C0452F">
        <w:rPr>
          <w:sz w:val="28"/>
          <w:szCs w:val="28"/>
        </w:rPr>
        <w:t xml:space="preserve"> отсутствует</w:t>
      </w:r>
    </w:p>
    <w:p w:rsidR="00F31B19" w:rsidRDefault="00F31B19" w:rsidP="00F31B19">
      <w:pPr>
        <w:pStyle w:val="af"/>
        <w:spacing w:before="0" w:beforeAutospacing="0" w:after="0" w:afterAutospacing="0"/>
        <w:rPr>
          <w:sz w:val="28"/>
          <w:szCs w:val="28"/>
        </w:rPr>
      </w:pPr>
    </w:p>
    <w:p w:rsidR="00F31B19" w:rsidRDefault="00F31B19" w:rsidP="00F31B19">
      <w:pPr>
        <w:pStyle w:val="af"/>
        <w:spacing w:before="0" w:beforeAutospacing="0" w:after="0" w:afterAutospacing="0"/>
        <w:rPr>
          <w:sz w:val="28"/>
          <w:szCs w:val="28"/>
        </w:rPr>
      </w:pPr>
      <w:r>
        <w:rPr>
          <w:sz w:val="28"/>
          <w:szCs w:val="28"/>
        </w:rPr>
        <w:t xml:space="preserve"> </w:t>
      </w:r>
      <w:r>
        <w:rPr>
          <w:sz w:val="28"/>
          <w:szCs w:val="28"/>
        </w:rPr>
        <w:tab/>
      </w:r>
      <w:proofErr w:type="gramStart"/>
      <w:r>
        <w:rPr>
          <w:sz w:val="28"/>
          <w:szCs w:val="28"/>
        </w:rPr>
        <w:t>информация</w:t>
      </w:r>
      <w:proofErr w:type="gramEnd"/>
      <w:r w:rsidRPr="00C0452F">
        <w:rPr>
          <w:rStyle w:val="af0"/>
          <w:sz w:val="28"/>
          <w:szCs w:val="28"/>
        </w:rPr>
        <w:t xml:space="preserve"> о руководителе образовательной организации, его заместителях, руководителях филиалов образовательной организации (при их наличии),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w:t>
      </w:r>
    </w:p>
    <w:p w:rsidR="00F31B19" w:rsidRDefault="00F31B19" w:rsidP="00F31B19">
      <w:pPr>
        <w:pStyle w:val="af"/>
        <w:spacing w:before="0" w:beforeAutospacing="0" w:after="0" w:afterAutospacing="0"/>
        <w:rPr>
          <w:sz w:val="28"/>
          <w:szCs w:val="28"/>
        </w:rPr>
      </w:pPr>
      <w:r>
        <w:rPr>
          <w:sz w:val="28"/>
          <w:szCs w:val="28"/>
        </w:rPr>
        <w:t xml:space="preserve"> </w:t>
      </w:r>
      <w:r>
        <w:rPr>
          <w:sz w:val="28"/>
          <w:szCs w:val="28"/>
        </w:rPr>
        <w:tab/>
      </w:r>
      <w:proofErr w:type="gramStart"/>
      <w:r>
        <w:rPr>
          <w:sz w:val="28"/>
          <w:szCs w:val="28"/>
        </w:rPr>
        <w:t>информация</w:t>
      </w:r>
      <w:proofErr w:type="gramEnd"/>
      <w:r w:rsidRPr="00C0452F">
        <w:rPr>
          <w:sz w:val="28"/>
          <w:szCs w:val="28"/>
        </w:rPr>
        <w:t xml:space="preserve"> представлена в полном объеме (по всем педагогическим работникам)</w:t>
      </w:r>
    </w:p>
    <w:p w:rsidR="00F31B19" w:rsidRDefault="00F31B19" w:rsidP="00F31B19">
      <w:pPr>
        <w:pStyle w:val="af"/>
        <w:spacing w:before="0" w:beforeAutospacing="0" w:after="0" w:afterAutospacing="0"/>
        <w:rPr>
          <w:sz w:val="28"/>
          <w:szCs w:val="28"/>
        </w:rPr>
      </w:pPr>
      <w:r>
        <w:rPr>
          <w:sz w:val="28"/>
          <w:szCs w:val="28"/>
        </w:rPr>
        <w:t xml:space="preserve"> </w:t>
      </w:r>
      <w:r>
        <w:rPr>
          <w:sz w:val="28"/>
          <w:szCs w:val="28"/>
        </w:rPr>
        <w:tab/>
      </w:r>
      <w:proofErr w:type="gramStart"/>
      <w:r>
        <w:rPr>
          <w:sz w:val="28"/>
          <w:szCs w:val="28"/>
        </w:rPr>
        <w:t>информация</w:t>
      </w:r>
      <w:proofErr w:type="gramEnd"/>
      <w:r w:rsidRPr="00C0452F">
        <w:rPr>
          <w:sz w:val="28"/>
          <w:szCs w:val="28"/>
        </w:rPr>
        <w:t xml:space="preserve"> представлена частично (не по всем педагогическим работникам или не в полном объеме в соответствии с требованиями)</w:t>
      </w:r>
    </w:p>
    <w:p w:rsidR="00F31B19" w:rsidRPr="00C0452F" w:rsidRDefault="00F31B19" w:rsidP="00F31B19">
      <w:pPr>
        <w:pStyle w:val="af"/>
        <w:spacing w:before="0" w:beforeAutospacing="0" w:after="0" w:afterAutospacing="0"/>
        <w:rPr>
          <w:sz w:val="28"/>
          <w:szCs w:val="28"/>
        </w:rPr>
      </w:pPr>
      <w:r>
        <w:rPr>
          <w:sz w:val="28"/>
          <w:szCs w:val="28"/>
        </w:rPr>
        <w:t xml:space="preserve"> </w:t>
      </w:r>
      <w:r>
        <w:rPr>
          <w:sz w:val="28"/>
          <w:szCs w:val="28"/>
        </w:rPr>
        <w:tab/>
      </w:r>
      <w:proofErr w:type="gramStart"/>
      <w:r>
        <w:rPr>
          <w:sz w:val="28"/>
          <w:szCs w:val="28"/>
        </w:rPr>
        <w:t>информация</w:t>
      </w:r>
      <w:proofErr w:type="gramEnd"/>
      <w:r w:rsidRPr="00C0452F">
        <w:rPr>
          <w:sz w:val="28"/>
          <w:szCs w:val="28"/>
        </w:rPr>
        <w:t xml:space="preserve"> отсутствует</w:t>
      </w:r>
    </w:p>
    <w:p w:rsidR="00F31B19" w:rsidRDefault="00F31B19" w:rsidP="00F31B19">
      <w:pPr>
        <w:pStyle w:val="af"/>
        <w:spacing w:before="0" w:beforeAutospacing="0" w:after="0" w:afterAutospacing="0"/>
        <w:rPr>
          <w:sz w:val="28"/>
          <w:szCs w:val="28"/>
        </w:rPr>
      </w:pPr>
    </w:p>
    <w:p w:rsidR="00F31B19" w:rsidRDefault="00F31B19" w:rsidP="00F31B19">
      <w:pPr>
        <w:pStyle w:val="af"/>
        <w:spacing w:before="0" w:beforeAutospacing="0" w:after="0" w:afterAutospacing="0"/>
        <w:rPr>
          <w:sz w:val="28"/>
          <w:szCs w:val="28"/>
        </w:rPr>
      </w:pPr>
      <w:r>
        <w:rPr>
          <w:sz w:val="28"/>
          <w:szCs w:val="28"/>
        </w:rPr>
        <w:t xml:space="preserve"> </w:t>
      </w:r>
      <w:r>
        <w:rPr>
          <w:sz w:val="28"/>
          <w:szCs w:val="28"/>
        </w:rPr>
        <w:tab/>
      </w:r>
      <w:proofErr w:type="gramStart"/>
      <w:r>
        <w:rPr>
          <w:sz w:val="28"/>
          <w:szCs w:val="28"/>
        </w:rPr>
        <w:t>информация</w:t>
      </w:r>
      <w:proofErr w:type="gramEnd"/>
      <w:r w:rsidRPr="00C0452F">
        <w:rPr>
          <w:rStyle w:val="af0"/>
          <w:sz w:val="28"/>
          <w:szCs w:val="28"/>
        </w:rPr>
        <w:t xml:space="preserve">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работника; занимаемая должность (должности); преподаваемые дисциплины; ученая степень (при наличии); ученое звание (при наличии); наименование направления подготовки и (или) специальности данные о повышении квалификации и (или) профессиональной переподготовке (при наличии); общий стаж работы; стаж работы по специальности</w:t>
      </w:r>
    </w:p>
    <w:p w:rsidR="00F31B19" w:rsidRDefault="00F31B19" w:rsidP="00F31B19">
      <w:pPr>
        <w:pStyle w:val="af"/>
        <w:spacing w:before="0" w:beforeAutospacing="0" w:after="0" w:afterAutospacing="0"/>
        <w:rPr>
          <w:sz w:val="28"/>
          <w:szCs w:val="28"/>
        </w:rPr>
      </w:pPr>
      <w:r>
        <w:rPr>
          <w:sz w:val="28"/>
          <w:szCs w:val="28"/>
        </w:rPr>
        <w:t xml:space="preserve"> </w:t>
      </w:r>
      <w:r>
        <w:rPr>
          <w:sz w:val="28"/>
          <w:szCs w:val="28"/>
        </w:rPr>
        <w:tab/>
      </w:r>
      <w:proofErr w:type="gramStart"/>
      <w:r>
        <w:rPr>
          <w:sz w:val="28"/>
          <w:szCs w:val="28"/>
        </w:rPr>
        <w:t>информация</w:t>
      </w:r>
      <w:proofErr w:type="gramEnd"/>
      <w:r w:rsidRPr="00C0452F">
        <w:rPr>
          <w:sz w:val="28"/>
          <w:szCs w:val="28"/>
        </w:rPr>
        <w:t xml:space="preserve"> представлена в полном объеме (по всем педагогическим работникам)</w:t>
      </w:r>
    </w:p>
    <w:p w:rsidR="00F31B19" w:rsidRDefault="00F31B19" w:rsidP="00F31B19">
      <w:pPr>
        <w:pStyle w:val="af"/>
        <w:spacing w:before="0" w:beforeAutospacing="0" w:after="0" w:afterAutospacing="0"/>
        <w:rPr>
          <w:sz w:val="28"/>
          <w:szCs w:val="28"/>
        </w:rPr>
      </w:pPr>
      <w:r>
        <w:rPr>
          <w:sz w:val="28"/>
          <w:szCs w:val="28"/>
        </w:rPr>
        <w:t xml:space="preserve"> </w:t>
      </w:r>
      <w:r>
        <w:rPr>
          <w:sz w:val="28"/>
          <w:szCs w:val="28"/>
        </w:rPr>
        <w:tab/>
      </w:r>
      <w:proofErr w:type="gramStart"/>
      <w:r>
        <w:rPr>
          <w:sz w:val="28"/>
          <w:szCs w:val="28"/>
        </w:rPr>
        <w:t>информация</w:t>
      </w:r>
      <w:proofErr w:type="gramEnd"/>
      <w:r w:rsidRPr="00C0452F">
        <w:rPr>
          <w:sz w:val="28"/>
          <w:szCs w:val="28"/>
        </w:rPr>
        <w:t xml:space="preserve"> представлена частично (не по всем педагогическим работникам или не в полном объеме в соответствии с требованиями)</w:t>
      </w:r>
    </w:p>
    <w:p w:rsidR="00F31B19" w:rsidRPr="00C0452F" w:rsidRDefault="00F31B19" w:rsidP="00F31B19">
      <w:pPr>
        <w:pStyle w:val="af"/>
        <w:spacing w:before="0" w:beforeAutospacing="0" w:after="0" w:afterAutospacing="0"/>
        <w:rPr>
          <w:sz w:val="28"/>
          <w:szCs w:val="28"/>
        </w:rPr>
      </w:pPr>
      <w:r>
        <w:rPr>
          <w:sz w:val="28"/>
          <w:szCs w:val="28"/>
        </w:rPr>
        <w:t xml:space="preserve"> </w:t>
      </w:r>
      <w:r>
        <w:rPr>
          <w:sz w:val="28"/>
          <w:szCs w:val="28"/>
        </w:rPr>
        <w:tab/>
      </w:r>
      <w:proofErr w:type="gramStart"/>
      <w:r>
        <w:rPr>
          <w:sz w:val="28"/>
          <w:szCs w:val="28"/>
        </w:rPr>
        <w:t>информация</w:t>
      </w:r>
      <w:proofErr w:type="gramEnd"/>
      <w:r w:rsidRPr="00C0452F">
        <w:rPr>
          <w:sz w:val="28"/>
          <w:szCs w:val="28"/>
        </w:rPr>
        <w:t xml:space="preserve"> отсутствует</w:t>
      </w:r>
    </w:p>
    <w:p w:rsidR="00F31B19" w:rsidRDefault="00F31B19" w:rsidP="00F31B19">
      <w:pPr>
        <w:pStyle w:val="af"/>
        <w:spacing w:before="0" w:beforeAutospacing="0" w:after="0" w:afterAutospacing="0"/>
        <w:rPr>
          <w:sz w:val="28"/>
          <w:szCs w:val="28"/>
        </w:rPr>
      </w:pPr>
    </w:p>
    <w:p w:rsidR="00F31B19" w:rsidRDefault="00F31B19" w:rsidP="00F31B19">
      <w:pPr>
        <w:pStyle w:val="af"/>
        <w:spacing w:before="0" w:beforeAutospacing="0" w:after="0" w:afterAutospacing="0"/>
        <w:rPr>
          <w:sz w:val="28"/>
          <w:szCs w:val="28"/>
        </w:rPr>
      </w:pPr>
      <w:r>
        <w:rPr>
          <w:sz w:val="28"/>
          <w:szCs w:val="28"/>
        </w:rPr>
        <w:t xml:space="preserve"> </w:t>
      </w:r>
      <w:r>
        <w:rPr>
          <w:sz w:val="28"/>
          <w:szCs w:val="28"/>
        </w:rPr>
        <w:tab/>
      </w:r>
      <w:proofErr w:type="gramStart"/>
      <w:r>
        <w:rPr>
          <w:sz w:val="28"/>
          <w:szCs w:val="28"/>
        </w:rPr>
        <w:t>информация</w:t>
      </w:r>
      <w:proofErr w:type="gramEnd"/>
      <w:r w:rsidRPr="00C0452F">
        <w:rPr>
          <w:rStyle w:val="af0"/>
          <w:sz w:val="28"/>
          <w:szCs w:val="28"/>
        </w:rPr>
        <w:t xml:space="preserve"> о материально-техническом обеспечении образовательной деятельности (в том числе: наличие оборудованных учебных кабинетов, объектов для проведения практических занятий, библиотек, объектов </w:t>
      </w:r>
      <w:r w:rsidR="00AB2556">
        <w:rPr>
          <w:rStyle w:val="af0"/>
          <w:sz w:val="28"/>
          <w:szCs w:val="28"/>
        </w:rPr>
        <w:t>спо</w:t>
      </w:r>
      <w:r w:rsidRPr="00C0452F">
        <w:rPr>
          <w:rStyle w:val="af0"/>
          <w:sz w:val="28"/>
          <w:szCs w:val="28"/>
        </w:rPr>
        <w:t xml:space="preserve">рта, средств обучения и воспитания, в том числе </w:t>
      </w:r>
      <w:r w:rsidRPr="00C0452F">
        <w:rPr>
          <w:rStyle w:val="af0"/>
          <w:sz w:val="28"/>
          <w:szCs w:val="28"/>
        </w:rPr>
        <w:lastRenderedPageBreak/>
        <w:t>при</w:t>
      </w:r>
      <w:r w:rsidR="00AB2556">
        <w:rPr>
          <w:rStyle w:val="af0"/>
          <w:sz w:val="28"/>
          <w:szCs w:val="28"/>
        </w:rPr>
        <w:t>спо</w:t>
      </w:r>
      <w:r w:rsidRPr="00C0452F">
        <w:rPr>
          <w:rStyle w:val="af0"/>
          <w:sz w:val="28"/>
          <w:szCs w:val="28"/>
        </w:rPr>
        <w:t>собленных для и</w:t>
      </w:r>
      <w:r w:rsidR="00AB2556">
        <w:rPr>
          <w:rStyle w:val="af0"/>
          <w:sz w:val="28"/>
          <w:szCs w:val="28"/>
        </w:rPr>
        <w:t>спо</w:t>
      </w:r>
      <w:r w:rsidRPr="00C0452F">
        <w:rPr>
          <w:rStyle w:val="af0"/>
          <w:sz w:val="28"/>
          <w:szCs w:val="28"/>
        </w:rPr>
        <w:t>льзования инвалидами и лицами с ограниченными возможностями здоровья)</w:t>
      </w:r>
    </w:p>
    <w:p w:rsidR="00F31B19" w:rsidRDefault="00F31B19" w:rsidP="00F31B19">
      <w:pPr>
        <w:pStyle w:val="af"/>
        <w:spacing w:before="0" w:beforeAutospacing="0" w:after="0" w:afterAutospacing="0"/>
        <w:rPr>
          <w:sz w:val="28"/>
          <w:szCs w:val="28"/>
        </w:rPr>
      </w:pPr>
      <w:r>
        <w:rPr>
          <w:sz w:val="28"/>
          <w:szCs w:val="28"/>
        </w:rPr>
        <w:t xml:space="preserve"> </w:t>
      </w:r>
      <w:r>
        <w:rPr>
          <w:sz w:val="28"/>
          <w:szCs w:val="28"/>
        </w:rPr>
        <w:tab/>
      </w:r>
      <w:proofErr w:type="gramStart"/>
      <w:r>
        <w:rPr>
          <w:sz w:val="28"/>
          <w:szCs w:val="28"/>
        </w:rPr>
        <w:t>информация</w:t>
      </w:r>
      <w:proofErr w:type="gramEnd"/>
      <w:r w:rsidRPr="00C0452F">
        <w:rPr>
          <w:sz w:val="28"/>
          <w:szCs w:val="28"/>
        </w:rPr>
        <w:t xml:space="preserve"> представлена в полном объеме</w:t>
      </w:r>
    </w:p>
    <w:p w:rsidR="00F31B19" w:rsidRDefault="00F31B19" w:rsidP="00F31B19">
      <w:pPr>
        <w:pStyle w:val="af"/>
        <w:spacing w:before="0" w:beforeAutospacing="0" w:after="0" w:afterAutospacing="0"/>
        <w:rPr>
          <w:sz w:val="28"/>
          <w:szCs w:val="28"/>
        </w:rPr>
      </w:pPr>
      <w:r>
        <w:rPr>
          <w:sz w:val="28"/>
          <w:szCs w:val="28"/>
        </w:rPr>
        <w:t xml:space="preserve"> </w:t>
      </w:r>
      <w:r>
        <w:rPr>
          <w:sz w:val="28"/>
          <w:szCs w:val="28"/>
        </w:rPr>
        <w:tab/>
      </w:r>
      <w:proofErr w:type="gramStart"/>
      <w:r>
        <w:rPr>
          <w:sz w:val="28"/>
          <w:szCs w:val="28"/>
        </w:rPr>
        <w:t>информация</w:t>
      </w:r>
      <w:proofErr w:type="gramEnd"/>
      <w:r w:rsidRPr="00C0452F">
        <w:rPr>
          <w:sz w:val="28"/>
          <w:szCs w:val="28"/>
        </w:rPr>
        <w:t xml:space="preserve"> представлена частично</w:t>
      </w:r>
    </w:p>
    <w:p w:rsidR="00F31B19" w:rsidRPr="00C0452F" w:rsidRDefault="00F31B19" w:rsidP="00F31B19">
      <w:pPr>
        <w:pStyle w:val="af"/>
        <w:spacing w:before="0" w:beforeAutospacing="0" w:after="0" w:afterAutospacing="0"/>
        <w:rPr>
          <w:sz w:val="28"/>
          <w:szCs w:val="28"/>
        </w:rPr>
      </w:pPr>
      <w:r>
        <w:rPr>
          <w:sz w:val="28"/>
          <w:szCs w:val="28"/>
        </w:rPr>
        <w:t xml:space="preserve"> </w:t>
      </w:r>
      <w:r>
        <w:rPr>
          <w:sz w:val="28"/>
          <w:szCs w:val="28"/>
        </w:rPr>
        <w:tab/>
      </w:r>
      <w:proofErr w:type="gramStart"/>
      <w:r>
        <w:rPr>
          <w:sz w:val="28"/>
          <w:szCs w:val="28"/>
        </w:rPr>
        <w:t>информация</w:t>
      </w:r>
      <w:proofErr w:type="gramEnd"/>
      <w:r w:rsidRPr="00C0452F">
        <w:rPr>
          <w:sz w:val="28"/>
          <w:szCs w:val="28"/>
        </w:rPr>
        <w:t xml:space="preserve"> отсутствует</w:t>
      </w:r>
    </w:p>
    <w:p w:rsidR="00F31B19" w:rsidRDefault="00F31B19" w:rsidP="00F31B19">
      <w:pPr>
        <w:pStyle w:val="af"/>
        <w:spacing w:before="0" w:beforeAutospacing="0" w:after="0" w:afterAutospacing="0"/>
        <w:rPr>
          <w:sz w:val="28"/>
          <w:szCs w:val="28"/>
        </w:rPr>
      </w:pPr>
    </w:p>
    <w:p w:rsidR="00F31B19" w:rsidRDefault="00F31B19" w:rsidP="00F31B19">
      <w:pPr>
        <w:pStyle w:val="af"/>
        <w:spacing w:before="0" w:beforeAutospacing="0" w:after="0" w:afterAutospacing="0"/>
        <w:rPr>
          <w:sz w:val="28"/>
          <w:szCs w:val="28"/>
        </w:rPr>
      </w:pPr>
      <w:r>
        <w:rPr>
          <w:sz w:val="28"/>
          <w:szCs w:val="28"/>
        </w:rPr>
        <w:t xml:space="preserve"> </w:t>
      </w:r>
      <w:r>
        <w:rPr>
          <w:sz w:val="28"/>
          <w:szCs w:val="28"/>
        </w:rPr>
        <w:tab/>
      </w:r>
      <w:proofErr w:type="gramStart"/>
      <w:r>
        <w:rPr>
          <w:sz w:val="28"/>
          <w:szCs w:val="28"/>
        </w:rPr>
        <w:t>информация</w:t>
      </w:r>
      <w:proofErr w:type="gramEnd"/>
      <w:r w:rsidRPr="00C0452F">
        <w:rPr>
          <w:rStyle w:val="af0"/>
          <w:sz w:val="28"/>
          <w:szCs w:val="28"/>
        </w:rPr>
        <w:t xml:space="preserve"> об условиях питания обучающихся, в том числе инвалидов и лиц с ограниченными возможностями здоровья (при наличии)</w:t>
      </w:r>
    </w:p>
    <w:p w:rsidR="00F31B19" w:rsidRDefault="00F31B19" w:rsidP="00F31B19">
      <w:pPr>
        <w:pStyle w:val="af"/>
        <w:spacing w:before="0" w:beforeAutospacing="0" w:after="0" w:afterAutospacing="0"/>
        <w:rPr>
          <w:sz w:val="28"/>
          <w:szCs w:val="28"/>
        </w:rPr>
      </w:pPr>
      <w:r>
        <w:rPr>
          <w:sz w:val="28"/>
          <w:szCs w:val="28"/>
        </w:rPr>
        <w:t xml:space="preserve"> </w:t>
      </w:r>
      <w:r>
        <w:rPr>
          <w:sz w:val="28"/>
          <w:szCs w:val="28"/>
        </w:rPr>
        <w:tab/>
      </w:r>
      <w:proofErr w:type="gramStart"/>
      <w:r>
        <w:rPr>
          <w:sz w:val="28"/>
          <w:szCs w:val="28"/>
        </w:rPr>
        <w:t>информация</w:t>
      </w:r>
      <w:proofErr w:type="gramEnd"/>
      <w:r w:rsidRPr="00C0452F">
        <w:rPr>
          <w:sz w:val="28"/>
          <w:szCs w:val="28"/>
        </w:rPr>
        <w:t xml:space="preserve"> представлена в полном объеме</w:t>
      </w:r>
    </w:p>
    <w:p w:rsidR="00F31B19" w:rsidRDefault="00F31B19" w:rsidP="00F31B19">
      <w:pPr>
        <w:pStyle w:val="af"/>
        <w:spacing w:before="0" w:beforeAutospacing="0" w:after="0" w:afterAutospacing="0"/>
        <w:rPr>
          <w:sz w:val="28"/>
          <w:szCs w:val="28"/>
        </w:rPr>
      </w:pPr>
      <w:r>
        <w:rPr>
          <w:sz w:val="28"/>
          <w:szCs w:val="28"/>
        </w:rPr>
        <w:t xml:space="preserve"> </w:t>
      </w:r>
      <w:r>
        <w:rPr>
          <w:sz w:val="28"/>
          <w:szCs w:val="28"/>
        </w:rPr>
        <w:tab/>
      </w:r>
      <w:proofErr w:type="gramStart"/>
      <w:r>
        <w:rPr>
          <w:sz w:val="28"/>
          <w:szCs w:val="28"/>
        </w:rPr>
        <w:t>информация</w:t>
      </w:r>
      <w:proofErr w:type="gramEnd"/>
      <w:r w:rsidRPr="00C0452F">
        <w:rPr>
          <w:sz w:val="28"/>
          <w:szCs w:val="28"/>
        </w:rPr>
        <w:t xml:space="preserve"> представлена частично</w:t>
      </w:r>
    </w:p>
    <w:p w:rsidR="00F31B19" w:rsidRPr="00C0452F" w:rsidRDefault="00F31B19" w:rsidP="00F31B19">
      <w:pPr>
        <w:pStyle w:val="af"/>
        <w:spacing w:before="0" w:beforeAutospacing="0" w:after="0" w:afterAutospacing="0"/>
        <w:rPr>
          <w:sz w:val="28"/>
          <w:szCs w:val="28"/>
        </w:rPr>
      </w:pPr>
      <w:r>
        <w:rPr>
          <w:sz w:val="28"/>
          <w:szCs w:val="28"/>
        </w:rPr>
        <w:t xml:space="preserve"> </w:t>
      </w:r>
      <w:r>
        <w:rPr>
          <w:sz w:val="28"/>
          <w:szCs w:val="28"/>
        </w:rPr>
        <w:tab/>
      </w:r>
      <w:proofErr w:type="gramStart"/>
      <w:r>
        <w:rPr>
          <w:sz w:val="28"/>
          <w:szCs w:val="28"/>
        </w:rPr>
        <w:t>информация</w:t>
      </w:r>
      <w:proofErr w:type="gramEnd"/>
      <w:r w:rsidRPr="00C0452F">
        <w:rPr>
          <w:sz w:val="28"/>
          <w:szCs w:val="28"/>
        </w:rPr>
        <w:t xml:space="preserve"> отсутствует</w:t>
      </w:r>
    </w:p>
    <w:p w:rsidR="00F31B19" w:rsidRDefault="00F31B19" w:rsidP="00F31B19">
      <w:pPr>
        <w:pStyle w:val="af"/>
        <w:spacing w:before="0" w:beforeAutospacing="0" w:after="0" w:afterAutospacing="0"/>
        <w:rPr>
          <w:sz w:val="28"/>
          <w:szCs w:val="28"/>
        </w:rPr>
      </w:pPr>
    </w:p>
    <w:p w:rsidR="00F31B19" w:rsidRDefault="00F31B19" w:rsidP="00F31B19">
      <w:pPr>
        <w:pStyle w:val="af"/>
        <w:spacing w:before="0" w:beforeAutospacing="0" w:after="0" w:afterAutospacing="0"/>
        <w:rPr>
          <w:sz w:val="28"/>
          <w:szCs w:val="28"/>
        </w:rPr>
      </w:pPr>
      <w:r>
        <w:rPr>
          <w:sz w:val="28"/>
          <w:szCs w:val="28"/>
        </w:rPr>
        <w:t xml:space="preserve"> </w:t>
      </w:r>
      <w:r>
        <w:rPr>
          <w:sz w:val="28"/>
          <w:szCs w:val="28"/>
        </w:rPr>
        <w:tab/>
      </w:r>
      <w:proofErr w:type="gramStart"/>
      <w:r>
        <w:rPr>
          <w:sz w:val="28"/>
          <w:szCs w:val="28"/>
        </w:rPr>
        <w:t>информация</w:t>
      </w:r>
      <w:proofErr w:type="gramEnd"/>
      <w:r w:rsidRPr="00C0452F">
        <w:rPr>
          <w:rStyle w:val="af0"/>
          <w:sz w:val="28"/>
          <w:szCs w:val="28"/>
        </w:rPr>
        <w:t xml:space="preserve"> об условиях охраны здоровья обучающихся, в том числе инвалидов и лиц с ограниченными возможностями здоровья</w:t>
      </w:r>
    </w:p>
    <w:p w:rsidR="00F31B19" w:rsidRDefault="00F31B19" w:rsidP="00F31B19">
      <w:pPr>
        <w:pStyle w:val="af"/>
        <w:spacing w:before="0" w:beforeAutospacing="0" w:after="0" w:afterAutospacing="0"/>
        <w:rPr>
          <w:sz w:val="28"/>
          <w:szCs w:val="28"/>
        </w:rPr>
      </w:pPr>
      <w:r>
        <w:rPr>
          <w:sz w:val="28"/>
          <w:szCs w:val="28"/>
        </w:rPr>
        <w:t xml:space="preserve"> </w:t>
      </w:r>
      <w:r>
        <w:rPr>
          <w:sz w:val="28"/>
          <w:szCs w:val="28"/>
        </w:rPr>
        <w:tab/>
      </w:r>
      <w:proofErr w:type="gramStart"/>
      <w:r>
        <w:rPr>
          <w:sz w:val="28"/>
          <w:szCs w:val="28"/>
        </w:rPr>
        <w:t>информация</w:t>
      </w:r>
      <w:proofErr w:type="gramEnd"/>
      <w:r w:rsidRPr="00C0452F">
        <w:rPr>
          <w:sz w:val="28"/>
          <w:szCs w:val="28"/>
        </w:rPr>
        <w:t xml:space="preserve"> представлена в полном объеме</w:t>
      </w:r>
    </w:p>
    <w:p w:rsidR="00F31B19" w:rsidRDefault="00F31B19" w:rsidP="00F31B19">
      <w:pPr>
        <w:pStyle w:val="af"/>
        <w:spacing w:before="0" w:beforeAutospacing="0" w:after="0" w:afterAutospacing="0"/>
        <w:rPr>
          <w:sz w:val="28"/>
          <w:szCs w:val="28"/>
        </w:rPr>
      </w:pPr>
      <w:r>
        <w:rPr>
          <w:sz w:val="28"/>
          <w:szCs w:val="28"/>
        </w:rPr>
        <w:t xml:space="preserve"> </w:t>
      </w:r>
      <w:r>
        <w:rPr>
          <w:sz w:val="28"/>
          <w:szCs w:val="28"/>
        </w:rPr>
        <w:tab/>
      </w:r>
      <w:proofErr w:type="gramStart"/>
      <w:r>
        <w:rPr>
          <w:sz w:val="28"/>
          <w:szCs w:val="28"/>
        </w:rPr>
        <w:t>информация</w:t>
      </w:r>
      <w:proofErr w:type="gramEnd"/>
      <w:r w:rsidRPr="00C0452F">
        <w:rPr>
          <w:sz w:val="28"/>
          <w:szCs w:val="28"/>
        </w:rPr>
        <w:t xml:space="preserve"> представлена частично</w:t>
      </w:r>
    </w:p>
    <w:p w:rsidR="00F31B19" w:rsidRPr="00C0452F" w:rsidRDefault="00F31B19" w:rsidP="00F31B19">
      <w:pPr>
        <w:pStyle w:val="af"/>
        <w:spacing w:before="0" w:beforeAutospacing="0" w:after="0" w:afterAutospacing="0"/>
        <w:rPr>
          <w:sz w:val="28"/>
          <w:szCs w:val="28"/>
        </w:rPr>
      </w:pPr>
      <w:r>
        <w:rPr>
          <w:sz w:val="28"/>
          <w:szCs w:val="28"/>
        </w:rPr>
        <w:t xml:space="preserve"> </w:t>
      </w:r>
      <w:r>
        <w:rPr>
          <w:sz w:val="28"/>
          <w:szCs w:val="28"/>
        </w:rPr>
        <w:tab/>
      </w:r>
      <w:proofErr w:type="gramStart"/>
      <w:r>
        <w:rPr>
          <w:sz w:val="28"/>
          <w:szCs w:val="28"/>
        </w:rPr>
        <w:t>информация</w:t>
      </w:r>
      <w:proofErr w:type="gramEnd"/>
      <w:r w:rsidRPr="00C0452F">
        <w:rPr>
          <w:sz w:val="28"/>
          <w:szCs w:val="28"/>
        </w:rPr>
        <w:t xml:space="preserve"> отсутствует</w:t>
      </w:r>
    </w:p>
    <w:p w:rsidR="00F31B19" w:rsidRDefault="00F31B19" w:rsidP="00F31B19">
      <w:pPr>
        <w:pStyle w:val="af"/>
        <w:spacing w:before="0" w:beforeAutospacing="0" w:after="0" w:afterAutospacing="0"/>
        <w:rPr>
          <w:sz w:val="28"/>
          <w:szCs w:val="28"/>
        </w:rPr>
      </w:pPr>
    </w:p>
    <w:p w:rsidR="00F31B19" w:rsidRDefault="00F31B19" w:rsidP="00F31B19">
      <w:pPr>
        <w:pStyle w:val="af"/>
        <w:spacing w:before="0" w:beforeAutospacing="0" w:after="0" w:afterAutospacing="0"/>
        <w:rPr>
          <w:sz w:val="28"/>
          <w:szCs w:val="28"/>
        </w:rPr>
      </w:pPr>
      <w:r>
        <w:rPr>
          <w:sz w:val="28"/>
          <w:szCs w:val="28"/>
        </w:rPr>
        <w:t xml:space="preserve"> </w:t>
      </w:r>
      <w:r>
        <w:rPr>
          <w:sz w:val="28"/>
          <w:szCs w:val="28"/>
        </w:rPr>
        <w:tab/>
      </w:r>
      <w:proofErr w:type="gramStart"/>
      <w:r>
        <w:rPr>
          <w:sz w:val="28"/>
          <w:szCs w:val="28"/>
        </w:rPr>
        <w:t>информация</w:t>
      </w:r>
      <w:proofErr w:type="gramEnd"/>
      <w:r w:rsidRPr="00C0452F">
        <w:rPr>
          <w:rStyle w:val="af0"/>
          <w:sz w:val="28"/>
          <w:szCs w:val="28"/>
        </w:rPr>
        <w:t xml:space="preserve"> о доступе к информационным системам и информационно-телекоммуникационным сетям, в том числе при</w:t>
      </w:r>
      <w:r w:rsidR="00AB2556">
        <w:rPr>
          <w:rStyle w:val="af0"/>
          <w:sz w:val="28"/>
          <w:szCs w:val="28"/>
        </w:rPr>
        <w:t>спо</w:t>
      </w:r>
      <w:r w:rsidRPr="00C0452F">
        <w:rPr>
          <w:rStyle w:val="af0"/>
          <w:sz w:val="28"/>
          <w:szCs w:val="28"/>
        </w:rPr>
        <w:t>собленным для и</w:t>
      </w:r>
      <w:r w:rsidR="00AB2556">
        <w:rPr>
          <w:rStyle w:val="af0"/>
          <w:sz w:val="28"/>
          <w:szCs w:val="28"/>
        </w:rPr>
        <w:t>спо</w:t>
      </w:r>
      <w:r w:rsidRPr="00C0452F">
        <w:rPr>
          <w:rStyle w:val="af0"/>
          <w:sz w:val="28"/>
          <w:szCs w:val="28"/>
        </w:rPr>
        <w:t>льзования инвалидами и лицами с ограниченными возможностями здоровья</w:t>
      </w:r>
    </w:p>
    <w:p w:rsidR="00F31B19" w:rsidRDefault="00F31B19" w:rsidP="00F31B19">
      <w:pPr>
        <w:pStyle w:val="af"/>
        <w:spacing w:before="0" w:beforeAutospacing="0" w:after="0" w:afterAutospacing="0"/>
        <w:rPr>
          <w:sz w:val="28"/>
          <w:szCs w:val="28"/>
        </w:rPr>
      </w:pPr>
      <w:r>
        <w:rPr>
          <w:sz w:val="28"/>
          <w:szCs w:val="28"/>
        </w:rPr>
        <w:t xml:space="preserve"> </w:t>
      </w:r>
      <w:r>
        <w:rPr>
          <w:sz w:val="28"/>
          <w:szCs w:val="28"/>
        </w:rPr>
        <w:tab/>
      </w:r>
      <w:proofErr w:type="gramStart"/>
      <w:r>
        <w:rPr>
          <w:sz w:val="28"/>
          <w:szCs w:val="28"/>
        </w:rPr>
        <w:t>информация</w:t>
      </w:r>
      <w:proofErr w:type="gramEnd"/>
      <w:r w:rsidRPr="00C0452F">
        <w:rPr>
          <w:sz w:val="28"/>
          <w:szCs w:val="28"/>
        </w:rPr>
        <w:t xml:space="preserve"> представлена в полном объеме</w:t>
      </w:r>
    </w:p>
    <w:p w:rsidR="00F31B19" w:rsidRDefault="00F31B19" w:rsidP="00F31B19">
      <w:pPr>
        <w:pStyle w:val="af"/>
        <w:spacing w:before="0" w:beforeAutospacing="0" w:after="0" w:afterAutospacing="0"/>
        <w:rPr>
          <w:sz w:val="28"/>
          <w:szCs w:val="28"/>
        </w:rPr>
      </w:pPr>
      <w:r>
        <w:rPr>
          <w:sz w:val="28"/>
          <w:szCs w:val="28"/>
        </w:rPr>
        <w:t xml:space="preserve"> </w:t>
      </w:r>
      <w:r>
        <w:rPr>
          <w:sz w:val="28"/>
          <w:szCs w:val="28"/>
        </w:rPr>
        <w:tab/>
      </w:r>
      <w:proofErr w:type="gramStart"/>
      <w:r>
        <w:rPr>
          <w:sz w:val="28"/>
          <w:szCs w:val="28"/>
        </w:rPr>
        <w:t>информация</w:t>
      </w:r>
      <w:proofErr w:type="gramEnd"/>
      <w:r w:rsidRPr="00C0452F">
        <w:rPr>
          <w:sz w:val="28"/>
          <w:szCs w:val="28"/>
        </w:rPr>
        <w:t xml:space="preserve"> представлена частично</w:t>
      </w:r>
    </w:p>
    <w:p w:rsidR="00F31B19" w:rsidRPr="00C0452F" w:rsidRDefault="00F31B19" w:rsidP="00F31B19">
      <w:pPr>
        <w:pStyle w:val="af"/>
        <w:spacing w:before="0" w:beforeAutospacing="0" w:after="0" w:afterAutospacing="0"/>
        <w:rPr>
          <w:sz w:val="28"/>
          <w:szCs w:val="28"/>
        </w:rPr>
      </w:pPr>
      <w:r>
        <w:rPr>
          <w:sz w:val="28"/>
          <w:szCs w:val="28"/>
        </w:rPr>
        <w:t xml:space="preserve"> </w:t>
      </w:r>
      <w:r>
        <w:rPr>
          <w:sz w:val="28"/>
          <w:szCs w:val="28"/>
        </w:rPr>
        <w:tab/>
      </w:r>
      <w:proofErr w:type="gramStart"/>
      <w:r>
        <w:rPr>
          <w:sz w:val="28"/>
          <w:szCs w:val="28"/>
        </w:rPr>
        <w:t>информация</w:t>
      </w:r>
      <w:proofErr w:type="gramEnd"/>
      <w:r w:rsidRPr="00C0452F">
        <w:rPr>
          <w:sz w:val="28"/>
          <w:szCs w:val="28"/>
        </w:rPr>
        <w:t xml:space="preserve"> отсутствует</w:t>
      </w:r>
    </w:p>
    <w:p w:rsidR="00F31B19" w:rsidRDefault="00F31B19" w:rsidP="00F31B19">
      <w:pPr>
        <w:pStyle w:val="af"/>
        <w:spacing w:before="0" w:beforeAutospacing="0" w:after="0" w:afterAutospacing="0"/>
        <w:rPr>
          <w:sz w:val="28"/>
          <w:szCs w:val="28"/>
        </w:rPr>
      </w:pPr>
    </w:p>
    <w:p w:rsidR="00F31B19" w:rsidRDefault="00F31B19" w:rsidP="00F31B19">
      <w:pPr>
        <w:pStyle w:val="af"/>
        <w:spacing w:before="0" w:beforeAutospacing="0" w:after="0" w:afterAutospacing="0"/>
        <w:rPr>
          <w:sz w:val="28"/>
          <w:szCs w:val="28"/>
        </w:rPr>
      </w:pPr>
      <w:r>
        <w:rPr>
          <w:sz w:val="28"/>
          <w:szCs w:val="28"/>
        </w:rPr>
        <w:t xml:space="preserve"> </w:t>
      </w:r>
      <w:r>
        <w:rPr>
          <w:sz w:val="28"/>
          <w:szCs w:val="28"/>
        </w:rPr>
        <w:tab/>
      </w:r>
      <w:proofErr w:type="gramStart"/>
      <w:r>
        <w:rPr>
          <w:sz w:val="28"/>
          <w:szCs w:val="28"/>
        </w:rPr>
        <w:t>информация</w:t>
      </w:r>
      <w:proofErr w:type="gramEnd"/>
      <w:r w:rsidRPr="00C0452F">
        <w:rPr>
          <w:rStyle w:val="af0"/>
          <w:sz w:val="28"/>
          <w:szCs w:val="28"/>
        </w:rPr>
        <w:t xml:space="preserve"> об электронных образовательных ресурсах, к которым обеспечивается доступ обучающихся, в том числе при</w:t>
      </w:r>
      <w:r w:rsidR="00AB2556">
        <w:rPr>
          <w:rStyle w:val="af0"/>
          <w:sz w:val="28"/>
          <w:szCs w:val="28"/>
        </w:rPr>
        <w:t>спо</w:t>
      </w:r>
      <w:r w:rsidRPr="00C0452F">
        <w:rPr>
          <w:rStyle w:val="af0"/>
          <w:sz w:val="28"/>
          <w:szCs w:val="28"/>
        </w:rPr>
        <w:t>собленные для и</w:t>
      </w:r>
      <w:r w:rsidR="00AB2556">
        <w:rPr>
          <w:rStyle w:val="af0"/>
          <w:sz w:val="28"/>
          <w:szCs w:val="28"/>
        </w:rPr>
        <w:t>спо</w:t>
      </w:r>
      <w:r w:rsidRPr="00C0452F">
        <w:rPr>
          <w:rStyle w:val="af0"/>
          <w:sz w:val="28"/>
          <w:szCs w:val="28"/>
        </w:rPr>
        <w:t>льзования инвалидами и лицами с ограниченными возможностями здоровья</w:t>
      </w:r>
    </w:p>
    <w:p w:rsidR="00F31B19" w:rsidRDefault="00F31B19" w:rsidP="00F31B19">
      <w:pPr>
        <w:pStyle w:val="af"/>
        <w:spacing w:before="0" w:beforeAutospacing="0" w:after="0" w:afterAutospacing="0"/>
        <w:rPr>
          <w:sz w:val="28"/>
          <w:szCs w:val="28"/>
        </w:rPr>
      </w:pPr>
      <w:r>
        <w:rPr>
          <w:sz w:val="28"/>
          <w:szCs w:val="28"/>
        </w:rPr>
        <w:t xml:space="preserve"> </w:t>
      </w:r>
      <w:r>
        <w:rPr>
          <w:sz w:val="28"/>
          <w:szCs w:val="28"/>
        </w:rPr>
        <w:tab/>
      </w:r>
      <w:proofErr w:type="gramStart"/>
      <w:r>
        <w:rPr>
          <w:sz w:val="28"/>
          <w:szCs w:val="28"/>
        </w:rPr>
        <w:t>информация</w:t>
      </w:r>
      <w:proofErr w:type="gramEnd"/>
      <w:r w:rsidRPr="00C0452F">
        <w:rPr>
          <w:sz w:val="28"/>
          <w:szCs w:val="28"/>
        </w:rPr>
        <w:t xml:space="preserve"> представлена в полном объеме</w:t>
      </w:r>
    </w:p>
    <w:p w:rsidR="00F31B19" w:rsidRDefault="00F31B19" w:rsidP="00F31B19">
      <w:pPr>
        <w:pStyle w:val="af"/>
        <w:spacing w:before="0" w:beforeAutospacing="0" w:after="0" w:afterAutospacing="0"/>
        <w:rPr>
          <w:sz w:val="28"/>
          <w:szCs w:val="28"/>
        </w:rPr>
      </w:pPr>
      <w:r>
        <w:rPr>
          <w:sz w:val="28"/>
          <w:szCs w:val="28"/>
        </w:rPr>
        <w:t xml:space="preserve"> </w:t>
      </w:r>
      <w:r>
        <w:rPr>
          <w:sz w:val="28"/>
          <w:szCs w:val="28"/>
        </w:rPr>
        <w:tab/>
      </w:r>
      <w:proofErr w:type="gramStart"/>
      <w:r>
        <w:rPr>
          <w:sz w:val="28"/>
          <w:szCs w:val="28"/>
        </w:rPr>
        <w:t>информация</w:t>
      </w:r>
      <w:proofErr w:type="gramEnd"/>
      <w:r w:rsidRPr="00C0452F">
        <w:rPr>
          <w:sz w:val="28"/>
          <w:szCs w:val="28"/>
        </w:rPr>
        <w:t xml:space="preserve"> представлена частично</w:t>
      </w:r>
    </w:p>
    <w:p w:rsidR="00F31B19" w:rsidRPr="00C0452F" w:rsidRDefault="00F31B19" w:rsidP="00F31B19">
      <w:pPr>
        <w:pStyle w:val="af"/>
        <w:spacing w:before="0" w:beforeAutospacing="0" w:after="0" w:afterAutospacing="0"/>
        <w:rPr>
          <w:sz w:val="28"/>
          <w:szCs w:val="28"/>
        </w:rPr>
      </w:pPr>
      <w:r>
        <w:rPr>
          <w:sz w:val="28"/>
          <w:szCs w:val="28"/>
        </w:rPr>
        <w:t xml:space="preserve"> </w:t>
      </w:r>
      <w:r>
        <w:rPr>
          <w:sz w:val="28"/>
          <w:szCs w:val="28"/>
        </w:rPr>
        <w:tab/>
      </w:r>
      <w:proofErr w:type="gramStart"/>
      <w:r>
        <w:rPr>
          <w:sz w:val="28"/>
          <w:szCs w:val="28"/>
        </w:rPr>
        <w:t>информация</w:t>
      </w:r>
      <w:proofErr w:type="gramEnd"/>
      <w:r w:rsidRPr="00C0452F">
        <w:rPr>
          <w:sz w:val="28"/>
          <w:szCs w:val="28"/>
        </w:rPr>
        <w:t xml:space="preserve"> отсутствует</w:t>
      </w:r>
    </w:p>
    <w:p w:rsidR="00F31B19" w:rsidRDefault="00F31B19" w:rsidP="00F31B19">
      <w:pPr>
        <w:pStyle w:val="af"/>
        <w:spacing w:before="0" w:beforeAutospacing="0" w:after="0" w:afterAutospacing="0"/>
        <w:rPr>
          <w:sz w:val="28"/>
          <w:szCs w:val="28"/>
        </w:rPr>
      </w:pPr>
    </w:p>
    <w:p w:rsidR="00F31B19" w:rsidRDefault="00F31B19" w:rsidP="00F31B19">
      <w:pPr>
        <w:pStyle w:val="af"/>
        <w:spacing w:before="0" w:beforeAutospacing="0" w:after="0" w:afterAutospacing="0"/>
        <w:rPr>
          <w:sz w:val="28"/>
          <w:szCs w:val="28"/>
        </w:rPr>
      </w:pPr>
      <w:r>
        <w:rPr>
          <w:sz w:val="28"/>
          <w:szCs w:val="28"/>
        </w:rPr>
        <w:t xml:space="preserve"> </w:t>
      </w:r>
      <w:r>
        <w:rPr>
          <w:sz w:val="28"/>
          <w:szCs w:val="28"/>
        </w:rPr>
        <w:tab/>
      </w:r>
      <w:proofErr w:type="gramStart"/>
      <w:r>
        <w:rPr>
          <w:sz w:val="28"/>
          <w:szCs w:val="28"/>
        </w:rPr>
        <w:t>информация</w:t>
      </w:r>
      <w:proofErr w:type="gramEnd"/>
      <w:r w:rsidRPr="00C0452F">
        <w:rPr>
          <w:rStyle w:val="af0"/>
          <w:sz w:val="28"/>
          <w:szCs w:val="28"/>
        </w:rPr>
        <w:t xml:space="preserve"> об обеспечении доступа в здания образовательной организации инвалидов и лиц с ограниченными возможностями здоровья</w:t>
      </w:r>
    </w:p>
    <w:p w:rsidR="00F31B19" w:rsidRDefault="00F31B19" w:rsidP="00F31B19">
      <w:pPr>
        <w:pStyle w:val="af"/>
        <w:spacing w:before="0" w:beforeAutospacing="0" w:after="0" w:afterAutospacing="0"/>
        <w:rPr>
          <w:sz w:val="28"/>
          <w:szCs w:val="28"/>
        </w:rPr>
      </w:pPr>
      <w:r>
        <w:rPr>
          <w:sz w:val="28"/>
          <w:szCs w:val="28"/>
        </w:rPr>
        <w:t xml:space="preserve"> </w:t>
      </w:r>
      <w:r>
        <w:rPr>
          <w:sz w:val="28"/>
          <w:szCs w:val="28"/>
        </w:rPr>
        <w:tab/>
      </w:r>
      <w:proofErr w:type="gramStart"/>
      <w:r>
        <w:rPr>
          <w:sz w:val="28"/>
          <w:szCs w:val="28"/>
        </w:rPr>
        <w:t>информация</w:t>
      </w:r>
      <w:proofErr w:type="gramEnd"/>
      <w:r w:rsidRPr="00C0452F">
        <w:rPr>
          <w:sz w:val="28"/>
          <w:szCs w:val="28"/>
        </w:rPr>
        <w:t xml:space="preserve"> представлена в полном объеме</w:t>
      </w:r>
    </w:p>
    <w:p w:rsidR="00F31B19" w:rsidRDefault="00F31B19" w:rsidP="00F31B19">
      <w:pPr>
        <w:pStyle w:val="af"/>
        <w:spacing w:before="0" w:beforeAutospacing="0" w:after="0" w:afterAutospacing="0"/>
        <w:rPr>
          <w:sz w:val="28"/>
          <w:szCs w:val="28"/>
        </w:rPr>
      </w:pPr>
      <w:r>
        <w:rPr>
          <w:sz w:val="28"/>
          <w:szCs w:val="28"/>
        </w:rPr>
        <w:t xml:space="preserve"> </w:t>
      </w:r>
      <w:r>
        <w:rPr>
          <w:sz w:val="28"/>
          <w:szCs w:val="28"/>
        </w:rPr>
        <w:tab/>
      </w:r>
      <w:proofErr w:type="gramStart"/>
      <w:r>
        <w:rPr>
          <w:sz w:val="28"/>
          <w:szCs w:val="28"/>
        </w:rPr>
        <w:t>информация</w:t>
      </w:r>
      <w:proofErr w:type="gramEnd"/>
      <w:r w:rsidRPr="00C0452F">
        <w:rPr>
          <w:sz w:val="28"/>
          <w:szCs w:val="28"/>
        </w:rPr>
        <w:t xml:space="preserve"> представлена частично</w:t>
      </w:r>
    </w:p>
    <w:p w:rsidR="00F31B19" w:rsidRPr="00C0452F" w:rsidRDefault="00F31B19" w:rsidP="00F31B19">
      <w:pPr>
        <w:pStyle w:val="af"/>
        <w:spacing w:before="0" w:beforeAutospacing="0" w:after="0" w:afterAutospacing="0"/>
        <w:rPr>
          <w:sz w:val="28"/>
          <w:szCs w:val="28"/>
        </w:rPr>
      </w:pPr>
      <w:r>
        <w:rPr>
          <w:sz w:val="28"/>
          <w:szCs w:val="28"/>
        </w:rPr>
        <w:t xml:space="preserve"> </w:t>
      </w:r>
      <w:r>
        <w:rPr>
          <w:sz w:val="28"/>
          <w:szCs w:val="28"/>
        </w:rPr>
        <w:tab/>
      </w:r>
      <w:proofErr w:type="gramStart"/>
      <w:r>
        <w:rPr>
          <w:sz w:val="28"/>
          <w:szCs w:val="28"/>
        </w:rPr>
        <w:t>информация</w:t>
      </w:r>
      <w:proofErr w:type="gramEnd"/>
      <w:r w:rsidRPr="00C0452F">
        <w:rPr>
          <w:sz w:val="28"/>
          <w:szCs w:val="28"/>
        </w:rPr>
        <w:t xml:space="preserve"> отсутствует</w:t>
      </w:r>
    </w:p>
    <w:p w:rsidR="00F31B19" w:rsidRDefault="00F31B19" w:rsidP="00F31B19">
      <w:pPr>
        <w:pStyle w:val="af"/>
        <w:spacing w:before="0" w:beforeAutospacing="0" w:after="0" w:afterAutospacing="0"/>
        <w:rPr>
          <w:sz w:val="28"/>
          <w:szCs w:val="28"/>
        </w:rPr>
      </w:pPr>
    </w:p>
    <w:p w:rsidR="00F31B19" w:rsidRDefault="00F31B19" w:rsidP="00F31B19">
      <w:pPr>
        <w:pStyle w:val="af"/>
        <w:spacing w:before="0" w:beforeAutospacing="0" w:after="0" w:afterAutospacing="0"/>
        <w:rPr>
          <w:sz w:val="28"/>
          <w:szCs w:val="28"/>
        </w:rPr>
      </w:pPr>
      <w:r>
        <w:rPr>
          <w:sz w:val="28"/>
          <w:szCs w:val="28"/>
        </w:rPr>
        <w:lastRenderedPageBreak/>
        <w:t xml:space="preserve"> </w:t>
      </w:r>
      <w:r>
        <w:rPr>
          <w:sz w:val="28"/>
          <w:szCs w:val="28"/>
        </w:rPr>
        <w:tab/>
      </w:r>
      <w:proofErr w:type="gramStart"/>
      <w:r>
        <w:rPr>
          <w:sz w:val="28"/>
          <w:szCs w:val="28"/>
        </w:rPr>
        <w:t>информация</w:t>
      </w:r>
      <w:proofErr w:type="gramEnd"/>
      <w:r w:rsidRPr="00C0452F">
        <w:rPr>
          <w:rStyle w:val="af0"/>
          <w:sz w:val="28"/>
          <w:szCs w:val="28"/>
        </w:rPr>
        <w:t xml:space="preserve">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p w:rsidR="00F31B19" w:rsidRDefault="00F31B19" w:rsidP="00F31B19">
      <w:pPr>
        <w:pStyle w:val="af"/>
        <w:spacing w:before="0" w:beforeAutospacing="0" w:after="0" w:afterAutospacing="0"/>
        <w:rPr>
          <w:sz w:val="28"/>
          <w:szCs w:val="28"/>
        </w:rPr>
      </w:pPr>
      <w:r>
        <w:rPr>
          <w:sz w:val="28"/>
          <w:szCs w:val="28"/>
        </w:rPr>
        <w:t xml:space="preserve"> </w:t>
      </w:r>
      <w:r>
        <w:rPr>
          <w:sz w:val="28"/>
          <w:szCs w:val="28"/>
        </w:rPr>
        <w:tab/>
      </w:r>
      <w:proofErr w:type="gramStart"/>
      <w:r>
        <w:rPr>
          <w:sz w:val="28"/>
          <w:szCs w:val="28"/>
        </w:rPr>
        <w:t>информация</w:t>
      </w:r>
      <w:proofErr w:type="gramEnd"/>
      <w:r w:rsidRPr="00C0452F">
        <w:rPr>
          <w:sz w:val="28"/>
          <w:szCs w:val="28"/>
        </w:rPr>
        <w:t xml:space="preserve"> представлена в полном объеме</w:t>
      </w:r>
    </w:p>
    <w:p w:rsidR="00F31B19" w:rsidRDefault="00F31B19" w:rsidP="00F31B19">
      <w:pPr>
        <w:pStyle w:val="af"/>
        <w:spacing w:before="0" w:beforeAutospacing="0" w:after="0" w:afterAutospacing="0"/>
        <w:rPr>
          <w:sz w:val="28"/>
          <w:szCs w:val="28"/>
        </w:rPr>
      </w:pPr>
      <w:r>
        <w:rPr>
          <w:sz w:val="28"/>
          <w:szCs w:val="28"/>
        </w:rPr>
        <w:t xml:space="preserve"> </w:t>
      </w:r>
      <w:r>
        <w:rPr>
          <w:sz w:val="28"/>
          <w:szCs w:val="28"/>
        </w:rPr>
        <w:tab/>
      </w:r>
      <w:proofErr w:type="gramStart"/>
      <w:r>
        <w:rPr>
          <w:sz w:val="28"/>
          <w:szCs w:val="28"/>
        </w:rPr>
        <w:t>информация</w:t>
      </w:r>
      <w:proofErr w:type="gramEnd"/>
      <w:r w:rsidRPr="00C0452F">
        <w:rPr>
          <w:sz w:val="28"/>
          <w:szCs w:val="28"/>
        </w:rPr>
        <w:t xml:space="preserve"> представлена частично</w:t>
      </w:r>
    </w:p>
    <w:p w:rsidR="00F31B19" w:rsidRDefault="00F31B19" w:rsidP="00F31B19">
      <w:pPr>
        <w:pStyle w:val="af"/>
        <w:spacing w:before="0" w:beforeAutospacing="0" w:after="0" w:afterAutospacing="0"/>
        <w:rPr>
          <w:sz w:val="28"/>
          <w:szCs w:val="28"/>
        </w:rPr>
      </w:pPr>
      <w:r>
        <w:rPr>
          <w:sz w:val="28"/>
          <w:szCs w:val="28"/>
        </w:rPr>
        <w:t xml:space="preserve"> </w:t>
      </w:r>
      <w:r>
        <w:rPr>
          <w:sz w:val="28"/>
          <w:szCs w:val="28"/>
        </w:rPr>
        <w:tab/>
      </w:r>
      <w:proofErr w:type="gramStart"/>
      <w:r>
        <w:rPr>
          <w:sz w:val="28"/>
          <w:szCs w:val="28"/>
        </w:rPr>
        <w:t>информация</w:t>
      </w:r>
      <w:proofErr w:type="gramEnd"/>
      <w:r w:rsidRPr="00C0452F">
        <w:rPr>
          <w:sz w:val="28"/>
          <w:szCs w:val="28"/>
        </w:rPr>
        <w:t xml:space="preserve"> отсутствует</w:t>
      </w:r>
    </w:p>
    <w:p w:rsidR="00F31B19" w:rsidRPr="00C0452F" w:rsidRDefault="00F31B19" w:rsidP="00F31B19">
      <w:pPr>
        <w:pStyle w:val="4"/>
        <w:spacing w:before="0"/>
        <w:ind w:firstLine="0"/>
        <w:rPr>
          <w:rFonts w:ascii="Times New Roman" w:hAnsi="Times New Roman" w:cs="Times New Roman"/>
        </w:rPr>
      </w:pPr>
      <w:r>
        <w:t xml:space="preserve"> </w:t>
      </w:r>
      <w:r>
        <w:tab/>
      </w:r>
      <w:proofErr w:type="gramStart"/>
      <w:r>
        <w:t>информация</w:t>
      </w:r>
      <w:proofErr w:type="gramEnd"/>
      <w:r w:rsidRPr="00C0452F">
        <w:rPr>
          <w:rFonts w:ascii="Times New Roman" w:hAnsi="Times New Roman" w:cs="Times New Roman"/>
        </w:rPr>
        <w:t xml:space="preserve"> о специальных условиях для обучения инвалидов и лиц с ограниченными возможностями здоровья, в том числе:</w:t>
      </w:r>
    </w:p>
    <w:p w:rsidR="00F31B19" w:rsidRDefault="00F31B19" w:rsidP="00F31B19">
      <w:pPr>
        <w:pStyle w:val="af"/>
        <w:spacing w:before="0" w:beforeAutospacing="0" w:after="0" w:afterAutospacing="0"/>
        <w:rPr>
          <w:sz w:val="28"/>
          <w:szCs w:val="28"/>
        </w:rPr>
      </w:pPr>
    </w:p>
    <w:p w:rsidR="00F31B19" w:rsidRDefault="00F31B19" w:rsidP="00F31B19">
      <w:pPr>
        <w:pStyle w:val="af"/>
        <w:spacing w:before="0" w:beforeAutospacing="0" w:after="0" w:afterAutospacing="0"/>
        <w:rPr>
          <w:sz w:val="28"/>
          <w:szCs w:val="28"/>
        </w:rPr>
      </w:pPr>
      <w:proofErr w:type="gramStart"/>
      <w:r w:rsidRPr="00C0452F">
        <w:rPr>
          <w:rStyle w:val="af0"/>
          <w:sz w:val="28"/>
          <w:szCs w:val="28"/>
        </w:rPr>
        <w:t>о</w:t>
      </w:r>
      <w:proofErr w:type="gramEnd"/>
      <w:r w:rsidRPr="00C0452F">
        <w:rPr>
          <w:rStyle w:val="af0"/>
          <w:sz w:val="28"/>
          <w:szCs w:val="28"/>
        </w:rPr>
        <w:t xml:space="preserve"> специально оборудованных учебных кабинетах, объектов для проведения практических занятий, библиотек, объектов </w:t>
      </w:r>
      <w:r w:rsidR="00AB2556">
        <w:rPr>
          <w:rStyle w:val="af0"/>
          <w:sz w:val="28"/>
          <w:szCs w:val="28"/>
        </w:rPr>
        <w:t>спо</w:t>
      </w:r>
      <w:r w:rsidRPr="00C0452F">
        <w:rPr>
          <w:rStyle w:val="af0"/>
          <w:sz w:val="28"/>
          <w:szCs w:val="28"/>
        </w:rPr>
        <w:t>рта, средств обучения и воспитания, при</w:t>
      </w:r>
      <w:r w:rsidR="00AB2556">
        <w:rPr>
          <w:rStyle w:val="af0"/>
          <w:sz w:val="28"/>
          <w:szCs w:val="28"/>
        </w:rPr>
        <w:t>спо</w:t>
      </w:r>
      <w:r w:rsidRPr="00C0452F">
        <w:rPr>
          <w:rStyle w:val="af0"/>
          <w:sz w:val="28"/>
          <w:szCs w:val="28"/>
        </w:rPr>
        <w:t>собленных для и</w:t>
      </w:r>
      <w:r w:rsidR="00AB2556">
        <w:rPr>
          <w:rStyle w:val="af0"/>
          <w:sz w:val="28"/>
          <w:szCs w:val="28"/>
        </w:rPr>
        <w:t>спо</w:t>
      </w:r>
      <w:r w:rsidRPr="00C0452F">
        <w:rPr>
          <w:rStyle w:val="af0"/>
          <w:sz w:val="28"/>
          <w:szCs w:val="28"/>
        </w:rPr>
        <w:t>льзования инвалидами и лицами с ограниченными возможностями здоровья</w:t>
      </w:r>
    </w:p>
    <w:p w:rsidR="00F31B19" w:rsidRDefault="00F31B19" w:rsidP="00F31B19">
      <w:pPr>
        <w:pStyle w:val="af"/>
        <w:spacing w:before="0" w:beforeAutospacing="0" w:after="0" w:afterAutospacing="0"/>
        <w:rPr>
          <w:sz w:val="28"/>
          <w:szCs w:val="28"/>
        </w:rPr>
      </w:pPr>
      <w:r>
        <w:rPr>
          <w:sz w:val="28"/>
          <w:szCs w:val="28"/>
        </w:rPr>
        <w:t xml:space="preserve"> </w:t>
      </w:r>
      <w:r>
        <w:rPr>
          <w:sz w:val="28"/>
          <w:szCs w:val="28"/>
        </w:rPr>
        <w:tab/>
      </w:r>
      <w:proofErr w:type="gramStart"/>
      <w:r>
        <w:rPr>
          <w:sz w:val="28"/>
          <w:szCs w:val="28"/>
        </w:rPr>
        <w:t>информация</w:t>
      </w:r>
      <w:proofErr w:type="gramEnd"/>
      <w:r w:rsidRPr="00C0452F">
        <w:rPr>
          <w:sz w:val="28"/>
          <w:szCs w:val="28"/>
        </w:rPr>
        <w:t xml:space="preserve"> представлена в полном объеме</w:t>
      </w:r>
    </w:p>
    <w:p w:rsidR="00F31B19" w:rsidRDefault="00F31B19" w:rsidP="00F31B19">
      <w:pPr>
        <w:pStyle w:val="af"/>
        <w:spacing w:before="0" w:beforeAutospacing="0" w:after="0" w:afterAutospacing="0"/>
        <w:rPr>
          <w:sz w:val="28"/>
          <w:szCs w:val="28"/>
        </w:rPr>
      </w:pPr>
      <w:r>
        <w:rPr>
          <w:sz w:val="28"/>
          <w:szCs w:val="28"/>
        </w:rPr>
        <w:t xml:space="preserve"> </w:t>
      </w:r>
      <w:r>
        <w:rPr>
          <w:sz w:val="28"/>
          <w:szCs w:val="28"/>
        </w:rPr>
        <w:tab/>
      </w:r>
      <w:proofErr w:type="gramStart"/>
      <w:r>
        <w:rPr>
          <w:sz w:val="28"/>
          <w:szCs w:val="28"/>
        </w:rPr>
        <w:t>информация</w:t>
      </w:r>
      <w:proofErr w:type="gramEnd"/>
      <w:r w:rsidRPr="00C0452F">
        <w:rPr>
          <w:sz w:val="28"/>
          <w:szCs w:val="28"/>
        </w:rPr>
        <w:t xml:space="preserve"> представлена частично</w:t>
      </w:r>
    </w:p>
    <w:p w:rsidR="00F31B19" w:rsidRPr="00C0452F" w:rsidRDefault="00F31B19" w:rsidP="00F31B19">
      <w:pPr>
        <w:pStyle w:val="af"/>
        <w:spacing w:before="0" w:beforeAutospacing="0" w:after="0" w:afterAutospacing="0"/>
        <w:rPr>
          <w:sz w:val="28"/>
          <w:szCs w:val="28"/>
        </w:rPr>
      </w:pPr>
      <w:r>
        <w:rPr>
          <w:sz w:val="28"/>
          <w:szCs w:val="28"/>
        </w:rPr>
        <w:t xml:space="preserve"> </w:t>
      </w:r>
      <w:r>
        <w:rPr>
          <w:sz w:val="28"/>
          <w:szCs w:val="28"/>
        </w:rPr>
        <w:tab/>
      </w:r>
      <w:proofErr w:type="gramStart"/>
      <w:r>
        <w:rPr>
          <w:sz w:val="28"/>
          <w:szCs w:val="28"/>
        </w:rPr>
        <w:t>информация</w:t>
      </w:r>
      <w:proofErr w:type="gramEnd"/>
      <w:r w:rsidRPr="00C0452F">
        <w:rPr>
          <w:sz w:val="28"/>
          <w:szCs w:val="28"/>
        </w:rPr>
        <w:t xml:space="preserve"> отсутствует</w:t>
      </w:r>
    </w:p>
    <w:p w:rsidR="00F31B19" w:rsidRDefault="00F31B19" w:rsidP="00F31B19">
      <w:pPr>
        <w:pStyle w:val="af"/>
        <w:spacing w:before="0" w:beforeAutospacing="0" w:after="0" w:afterAutospacing="0"/>
        <w:rPr>
          <w:sz w:val="28"/>
          <w:szCs w:val="28"/>
        </w:rPr>
      </w:pPr>
    </w:p>
    <w:p w:rsidR="00F31B19" w:rsidRDefault="00F31B19" w:rsidP="00F31B19">
      <w:pPr>
        <w:pStyle w:val="af"/>
        <w:spacing w:before="0" w:beforeAutospacing="0" w:after="0" w:afterAutospacing="0"/>
        <w:rPr>
          <w:sz w:val="28"/>
          <w:szCs w:val="28"/>
        </w:rPr>
      </w:pPr>
      <w:proofErr w:type="gramStart"/>
      <w:r w:rsidRPr="00C0452F">
        <w:rPr>
          <w:rStyle w:val="af0"/>
          <w:sz w:val="28"/>
          <w:szCs w:val="28"/>
        </w:rPr>
        <w:t>об</w:t>
      </w:r>
      <w:proofErr w:type="gramEnd"/>
      <w:r w:rsidRPr="00C0452F">
        <w:rPr>
          <w:rStyle w:val="af0"/>
          <w:sz w:val="28"/>
          <w:szCs w:val="28"/>
        </w:rPr>
        <w:t xml:space="preserve"> обеспечении беспрепятственного доступа в здания образовательной организации</w:t>
      </w:r>
    </w:p>
    <w:p w:rsidR="00F31B19" w:rsidRDefault="00F31B19" w:rsidP="00F31B19">
      <w:pPr>
        <w:pStyle w:val="af"/>
        <w:spacing w:before="0" w:beforeAutospacing="0" w:after="0" w:afterAutospacing="0"/>
        <w:rPr>
          <w:sz w:val="28"/>
          <w:szCs w:val="28"/>
        </w:rPr>
      </w:pPr>
      <w:r>
        <w:rPr>
          <w:sz w:val="28"/>
          <w:szCs w:val="28"/>
        </w:rPr>
        <w:t xml:space="preserve"> </w:t>
      </w:r>
      <w:r>
        <w:rPr>
          <w:sz w:val="28"/>
          <w:szCs w:val="28"/>
        </w:rPr>
        <w:tab/>
      </w:r>
      <w:proofErr w:type="gramStart"/>
      <w:r>
        <w:rPr>
          <w:sz w:val="28"/>
          <w:szCs w:val="28"/>
        </w:rPr>
        <w:t>информация</w:t>
      </w:r>
      <w:proofErr w:type="gramEnd"/>
      <w:r w:rsidRPr="00C0452F">
        <w:rPr>
          <w:sz w:val="28"/>
          <w:szCs w:val="28"/>
        </w:rPr>
        <w:t xml:space="preserve"> представлена в полном объеме</w:t>
      </w:r>
    </w:p>
    <w:p w:rsidR="00F31B19" w:rsidRDefault="00F31B19" w:rsidP="00F31B19">
      <w:pPr>
        <w:pStyle w:val="af"/>
        <w:spacing w:before="0" w:beforeAutospacing="0" w:after="0" w:afterAutospacing="0"/>
        <w:rPr>
          <w:sz w:val="28"/>
          <w:szCs w:val="28"/>
        </w:rPr>
      </w:pPr>
      <w:r>
        <w:rPr>
          <w:sz w:val="28"/>
          <w:szCs w:val="28"/>
        </w:rPr>
        <w:t xml:space="preserve"> </w:t>
      </w:r>
      <w:r>
        <w:rPr>
          <w:sz w:val="28"/>
          <w:szCs w:val="28"/>
        </w:rPr>
        <w:tab/>
      </w:r>
      <w:proofErr w:type="gramStart"/>
      <w:r>
        <w:rPr>
          <w:sz w:val="28"/>
          <w:szCs w:val="28"/>
        </w:rPr>
        <w:t>информация</w:t>
      </w:r>
      <w:proofErr w:type="gramEnd"/>
      <w:r w:rsidRPr="00C0452F">
        <w:rPr>
          <w:sz w:val="28"/>
          <w:szCs w:val="28"/>
        </w:rPr>
        <w:t xml:space="preserve"> представлена частично</w:t>
      </w:r>
    </w:p>
    <w:p w:rsidR="00F31B19" w:rsidRPr="00C0452F" w:rsidRDefault="00F31B19" w:rsidP="00F31B19">
      <w:pPr>
        <w:pStyle w:val="af"/>
        <w:spacing w:before="0" w:beforeAutospacing="0" w:after="0" w:afterAutospacing="0"/>
        <w:rPr>
          <w:sz w:val="28"/>
          <w:szCs w:val="28"/>
        </w:rPr>
      </w:pPr>
      <w:r>
        <w:rPr>
          <w:sz w:val="28"/>
          <w:szCs w:val="28"/>
        </w:rPr>
        <w:t xml:space="preserve"> </w:t>
      </w:r>
      <w:r>
        <w:rPr>
          <w:sz w:val="28"/>
          <w:szCs w:val="28"/>
        </w:rPr>
        <w:tab/>
      </w:r>
      <w:proofErr w:type="gramStart"/>
      <w:r>
        <w:rPr>
          <w:sz w:val="28"/>
          <w:szCs w:val="28"/>
        </w:rPr>
        <w:t>информация</w:t>
      </w:r>
      <w:proofErr w:type="gramEnd"/>
      <w:r w:rsidRPr="00C0452F">
        <w:rPr>
          <w:sz w:val="28"/>
          <w:szCs w:val="28"/>
        </w:rPr>
        <w:t xml:space="preserve"> отсутствует</w:t>
      </w:r>
    </w:p>
    <w:p w:rsidR="00F31B19" w:rsidRDefault="00F31B19" w:rsidP="00F31B19">
      <w:pPr>
        <w:pStyle w:val="af"/>
        <w:spacing w:before="0" w:beforeAutospacing="0" w:after="0" w:afterAutospacing="0"/>
        <w:rPr>
          <w:sz w:val="28"/>
          <w:szCs w:val="28"/>
        </w:rPr>
      </w:pPr>
    </w:p>
    <w:p w:rsidR="00F31B19" w:rsidRDefault="00F31B19" w:rsidP="00F31B19">
      <w:pPr>
        <w:pStyle w:val="af"/>
        <w:spacing w:before="0" w:beforeAutospacing="0" w:after="0" w:afterAutospacing="0"/>
        <w:rPr>
          <w:sz w:val="28"/>
          <w:szCs w:val="28"/>
        </w:rPr>
      </w:pPr>
      <w:proofErr w:type="gramStart"/>
      <w:r w:rsidRPr="00C0452F">
        <w:rPr>
          <w:rStyle w:val="af0"/>
          <w:sz w:val="28"/>
          <w:szCs w:val="28"/>
        </w:rPr>
        <w:t>о</w:t>
      </w:r>
      <w:proofErr w:type="gramEnd"/>
      <w:r w:rsidRPr="00C0452F">
        <w:rPr>
          <w:rStyle w:val="af0"/>
          <w:sz w:val="28"/>
          <w:szCs w:val="28"/>
        </w:rPr>
        <w:t xml:space="preserve"> специальных условиях питания</w:t>
      </w:r>
    </w:p>
    <w:p w:rsidR="00F31B19" w:rsidRDefault="00F31B19" w:rsidP="00F31B19">
      <w:pPr>
        <w:pStyle w:val="af"/>
        <w:spacing w:before="0" w:beforeAutospacing="0" w:after="0" w:afterAutospacing="0"/>
        <w:rPr>
          <w:sz w:val="28"/>
          <w:szCs w:val="28"/>
        </w:rPr>
      </w:pPr>
      <w:r>
        <w:rPr>
          <w:sz w:val="28"/>
          <w:szCs w:val="28"/>
        </w:rPr>
        <w:t xml:space="preserve"> </w:t>
      </w:r>
      <w:r>
        <w:rPr>
          <w:sz w:val="28"/>
          <w:szCs w:val="28"/>
        </w:rPr>
        <w:tab/>
      </w:r>
      <w:proofErr w:type="gramStart"/>
      <w:r>
        <w:rPr>
          <w:sz w:val="28"/>
          <w:szCs w:val="28"/>
        </w:rPr>
        <w:t>информация</w:t>
      </w:r>
      <w:proofErr w:type="gramEnd"/>
      <w:r w:rsidRPr="00C0452F">
        <w:rPr>
          <w:sz w:val="28"/>
          <w:szCs w:val="28"/>
        </w:rPr>
        <w:t xml:space="preserve"> представлена в полном объеме</w:t>
      </w:r>
    </w:p>
    <w:p w:rsidR="00F31B19" w:rsidRDefault="00F31B19" w:rsidP="00F31B19">
      <w:pPr>
        <w:pStyle w:val="af"/>
        <w:spacing w:before="0" w:beforeAutospacing="0" w:after="0" w:afterAutospacing="0"/>
        <w:rPr>
          <w:sz w:val="28"/>
          <w:szCs w:val="28"/>
        </w:rPr>
      </w:pPr>
      <w:r>
        <w:rPr>
          <w:sz w:val="28"/>
          <w:szCs w:val="28"/>
        </w:rPr>
        <w:t xml:space="preserve"> </w:t>
      </w:r>
      <w:r>
        <w:rPr>
          <w:sz w:val="28"/>
          <w:szCs w:val="28"/>
        </w:rPr>
        <w:tab/>
      </w:r>
      <w:proofErr w:type="gramStart"/>
      <w:r>
        <w:rPr>
          <w:sz w:val="28"/>
          <w:szCs w:val="28"/>
        </w:rPr>
        <w:t>информация</w:t>
      </w:r>
      <w:proofErr w:type="gramEnd"/>
      <w:r w:rsidRPr="00C0452F">
        <w:rPr>
          <w:sz w:val="28"/>
          <w:szCs w:val="28"/>
        </w:rPr>
        <w:t xml:space="preserve"> представлена частично</w:t>
      </w:r>
    </w:p>
    <w:p w:rsidR="00F31B19" w:rsidRPr="00C0452F" w:rsidRDefault="00F31B19" w:rsidP="00F31B19">
      <w:pPr>
        <w:pStyle w:val="af"/>
        <w:spacing w:before="0" w:beforeAutospacing="0" w:after="0" w:afterAutospacing="0"/>
        <w:rPr>
          <w:sz w:val="28"/>
          <w:szCs w:val="28"/>
        </w:rPr>
      </w:pPr>
      <w:r>
        <w:rPr>
          <w:sz w:val="28"/>
          <w:szCs w:val="28"/>
        </w:rPr>
        <w:t xml:space="preserve"> </w:t>
      </w:r>
      <w:r>
        <w:rPr>
          <w:sz w:val="28"/>
          <w:szCs w:val="28"/>
        </w:rPr>
        <w:tab/>
      </w:r>
      <w:proofErr w:type="gramStart"/>
      <w:r>
        <w:rPr>
          <w:sz w:val="28"/>
          <w:szCs w:val="28"/>
        </w:rPr>
        <w:t>информация</w:t>
      </w:r>
      <w:proofErr w:type="gramEnd"/>
      <w:r w:rsidRPr="00C0452F">
        <w:rPr>
          <w:sz w:val="28"/>
          <w:szCs w:val="28"/>
        </w:rPr>
        <w:t xml:space="preserve"> отсутствует</w:t>
      </w:r>
    </w:p>
    <w:p w:rsidR="00F31B19" w:rsidRDefault="00F31B19" w:rsidP="00F31B19">
      <w:pPr>
        <w:pStyle w:val="af"/>
        <w:spacing w:before="0" w:beforeAutospacing="0" w:after="0" w:afterAutospacing="0"/>
        <w:rPr>
          <w:sz w:val="28"/>
          <w:szCs w:val="28"/>
        </w:rPr>
      </w:pPr>
    </w:p>
    <w:p w:rsidR="00F31B19" w:rsidRDefault="00F31B19" w:rsidP="00F31B19">
      <w:pPr>
        <w:pStyle w:val="af"/>
        <w:spacing w:before="0" w:beforeAutospacing="0" w:after="0" w:afterAutospacing="0"/>
        <w:rPr>
          <w:sz w:val="28"/>
          <w:szCs w:val="28"/>
        </w:rPr>
      </w:pPr>
      <w:proofErr w:type="gramStart"/>
      <w:r w:rsidRPr="00C0452F">
        <w:rPr>
          <w:rStyle w:val="af0"/>
          <w:sz w:val="28"/>
          <w:szCs w:val="28"/>
        </w:rPr>
        <w:t>о</w:t>
      </w:r>
      <w:proofErr w:type="gramEnd"/>
      <w:r w:rsidRPr="00C0452F">
        <w:rPr>
          <w:rStyle w:val="af0"/>
          <w:sz w:val="28"/>
          <w:szCs w:val="28"/>
        </w:rPr>
        <w:t xml:space="preserve"> специальных условиях охраны здоровья</w:t>
      </w:r>
    </w:p>
    <w:p w:rsidR="00F31B19" w:rsidRDefault="00F31B19" w:rsidP="00F31B19">
      <w:pPr>
        <w:pStyle w:val="af"/>
        <w:spacing w:before="0" w:beforeAutospacing="0" w:after="0" w:afterAutospacing="0"/>
        <w:rPr>
          <w:sz w:val="28"/>
          <w:szCs w:val="28"/>
        </w:rPr>
      </w:pPr>
      <w:r>
        <w:rPr>
          <w:sz w:val="28"/>
          <w:szCs w:val="28"/>
        </w:rPr>
        <w:t xml:space="preserve"> </w:t>
      </w:r>
      <w:r>
        <w:rPr>
          <w:sz w:val="28"/>
          <w:szCs w:val="28"/>
        </w:rPr>
        <w:tab/>
      </w:r>
      <w:proofErr w:type="gramStart"/>
      <w:r>
        <w:rPr>
          <w:sz w:val="28"/>
          <w:szCs w:val="28"/>
        </w:rPr>
        <w:t>информация</w:t>
      </w:r>
      <w:proofErr w:type="gramEnd"/>
      <w:r w:rsidRPr="00C0452F">
        <w:rPr>
          <w:sz w:val="28"/>
          <w:szCs w:val="28"/>
        </w:rPr>
        <w:t xml:space="preserve"> представлена в полном объеме</w:t>
      </w:r>
    </w:p>
    <w:p w:rsidR="00F31B19" w:rsidRDefault="00F31B19" w:rsidP="00F31B19">
      <w:pPr>
        <w:pStyle w:val="af"/>
        <w:spacing w:before="0" w:beforeAutospacing="0" w:after="0" w:afterAutospacing="0"/>
        <w:rPr>
          <w:sz w:val="28"/>
          <w:szCs w:val="28"/>
        </w:rPr>
      </w:pPr>
      <w:r>
        <w:rPr>
          <w:sz w:val="28"/>
          <w:szCs w:val="28"/>
        </w:rPr>
        <w:t xml:space="preserve"> </w:t>
      </w:r>
      <w:r>
        <w:rPr>
          <w:sz w:val="28"/>
          <w:szCs w:val="28"/>
        </w:rPr>
        <w:tab/>
      </w:r>
      <w:proofErr w:type="gramStart"/>
      <w:r>
        <w:rPr>
          <w:sz w:val="28"/>
          <w:szCs w:val="28"/>
        </w:rPr>
        <w:t>информация</w:t>
      </w:r>
      <w:proofErr w:type="gramEnd"/>
      <w:r w:rsidRPr="00C0452F">
        <w:rPr>
          <w:sz w:val="28"/>
          <w:szCs w:val="28"/>
        </w:rPr>
        <w:t xml:space="preserve"> представлена частично</w:t>
      </w:r>
    </w:p>
    <w:p w:rsidR="00F31B19" w:rsidRPr="00C0452F" w:rsidRDefault="00F31B19" w:rsidP="00F31B19">
      <w:pPr>
        <w:pStyle w:val="af"/>
        <w:spacing w:before="0" w:beforeAutospacing="0" w:after="0" w:afterAutospacing="0"/>
        <w:rPr>
          <w:sz w:val="28"/>
          <w:szCs w:val="28"/>
        </w:rPr>
      </w:pPr>
      <w:r>
        <w:rPr>
          <w:sz w:val="28"/>
          <w:szCs w:val="28"/>
        </w:rPr>
        <w:t xml:space="preserve"> </w:t>
      </w:r>
      <w:r>
        <w:rPr>
          <w:sz w:val="28"/>
          <w:szCs w:val="28"/>
        </w:rPr>
        <w:tab/>
      </w:r>
      <w:proofErr w:type="gramStart"/>
      <w:r>
        <w:rPr>
          <w:sz w:val="28"/>
          <w:szCs w:val="28"/>
        </w:rPr>
        <w:t>информация</w:t>
      </w:r>
      <w:proofErr w:type="gramEnd"/>
      <w:r w:rsidRPr="00C0452F">
        <w:rPr>
          <w:sz w:val="28"/>
          <w:szCs w:val="28"/>
        </w:rPr>
        <w:t xml:space="preserve"> отсутствует</w:t>
      </w:r>
    </w:p>
    <w:p w:rsidR="00F31B19" w:rsidRDefault="00F31B19" w:rsidP="00F31B19">
      <w:pPr>
        <w:pStyle w:val="af"/>
        <w:spacing w:before="0" w:beforeAutospacing="0" w:after="0" w:afterAutospacing="0"/>
        <w:rPr>
          <w:sz w:val="28"/>
          <w:szCs w:val="28"/>
        </w:rPr>
      </w:pPr>
    </w:p>
    <w:p w:rsidR="00F31B19" w:rsidRDefault="00F31B19" w:rsidP="00F31B19">
      <w:pPr>
        <w:pStyle w:val="af"/>
        <w:spacing w:before="0" w:beforeAutospacing="0" w:after="0" w:afterAutospacing="0"/>
        <w:rPr>
          <w:sz w:val="28"/>
          <w:szCs w:val="28"/>
        </w:rPr>
      </w:pPr>
      <w:proofErr w:type="gramStart"/>
      <w:r w:rsidRPr="00C0452F">
        <w:rPr>
          <w:rStyle w:val="af0"/>
          <w:sz w:val="28"/>
          <w:szCs w:val="28"/>
        </w:rPr>
        <w:t>о</w:t>
      </w:r>
      <w:proofErr w:type="gramEnd"/>
      <w:r w:rsidRPr="00C0452F">
        <w:rPr>
          <w:rStyle w:val="af0"/>
          <w:sz w:val="28"/>
          <w:szCs w:val="28"/>
        </w:rPr>
        <w:t xml:space="preserve"> доступе к информационным системам и информационно-телекоммуникационным сетям, при</w:t>
      </w:r>
      <w:r w:rsidR="00AB2556">
        <w:rPr>
          <w:rStyle w:val="af0"/>
          <w:sz w:val="28"/>
          <w:szCs w:val="28"/>
        </w:rPr>
        <w:t>спо</w:t>
      </w:r>
      <w:r w:rsidRPr="00C0452F">
        <w:rPr>
          <w:rStyle w:val="af0"/>
          <w:sz w:val="28"/>
          <w:szCs w:val="28"/>
        </w:rPr>
        <w:t>собленным для и</w:t>
      </w:r>
      <w:r w:rsidR="00AB2556">
        <w:rPr>
          <w:rStyle w:val="af0"/>
          <w:sz w:val="28"/>
          <w:szCs w:val="28"/>
        </w:rPr>
        <w:t>спо</w:t>
      </w:r>
      <w:r w:rsidRPr="00C0452F">
        <w:rPr>
          <w:rStyle w:val="af0"/>
          <w:sz w:val="28"/>
          <w:szCs w:val="28"/>
        </w:rPr>
        <w:t>льзования инвалидами и лицами с ограниченными возможностями здоровья</w:t>
      </w:r>
    </w:p>
    <w:p w:rsidR="00F31B19" w:rsidRDefault="00F31B19" w:rsidP="00F31B19">
      <w:pPr>
        <w:pStyle w:val="af"/>
        <w:spacing w:before="0" w:beforeAutospacing="0" w:after="0" w:afterAutospacing="0"/>
        <w:rPr>
          <w:sz w:val="28"/>
          <w:szCs w:val="28"/>
        </w:rPr>
      </w:pPr>
      <w:r>
        <w:rPr>
          <w:sz w:val="28"/>
          <w:szCs w:val="28"/>
        </w:rPr>
        <w:t xml:space="preserve"> </w:t>
      </w:r>
      <w:r>
        <w:rPr>
          <w:sz w:val="28"/>
          <w:szCs w:val="28"/>
        </w:rPr>
        <w:tab/>
      </w:r>
      <w:proofErr w:type="gramStart"/>
      <w:r>
        <w:rPr>
          <w:sz w:val="28"/>
          <w:szCs w:val="28"/>
        </w:rPr>
        <w:t>информация</w:t>
      </w:r>
      <w:proofErr w:type="gramEnd"/>
      <w:r w:rsidRPr="00C0452F">
        <w:rPr>
          <w:sz w:val="28"/>
          <w:szCs w:val="28"/>
        </w:rPr>
        <w:t xml:space="preserve"> представлена в полном объеме</w:t>
      </w:r>
    </w:p>
    <w:p w:rsidR="00F31B19" w:rsidRDefault="00F31B19" w:rsidP="00F31B19">
      <w:pPr>
        <w:pStyle w:val="af"/>
        <w:spacing w:before="0" w:beforeAutospacing="0" w:after="0" w:afterAutospacing="0"/>
        <w:rPr>
          <w:sz w:val="28"/>
          <w:szCs w:val="28"/>
        </w:rPr>
      </w:pPr>
      <w:r>
        <w:rPr>
          <w:sz w:val="28"/>
          <w:szCs w:val="28"/>
        </w:rPr>
        <w:t xml:space="preserve"> </w:t>
      </w:r>
      <w:r>
        <w:rPr>
          <w:sz w:val="28"/>
          <w:szCs w:val="28"/>
        </w:rPr>
        <w:tab/>
      </w:r>
      <w:proofErr w:type="gramStart"/>
      <w:r>
        <w:rPr>
          <w:sz w:val="28"/>
          <w:szCs w:val="28"/>
        </w:rPr>
        <w:t>информация</w:t>
      </w:r>
      <w:proofErr w:type="gramEnd"/>
      <w:r w:rsidRPr="00C0452F">
        <w:rPr>
          <w:sz w:val="28"/>
          <w:szCs w:val="28"/>
        </w:rPr>
        <w:t xml:space="preserve"> представлена частично</w:t>
      </w:r>
    </w:p>
    <w:p w:rsidR="00F31B19" w:rsidRPr="00C0452F" w:rsidRDefault="00F31B19" w:rsidP="00F31B19">
      <w:pPr>
        <w:pStyle w:val="af"/>
        <w:spacing w:before="0" w:beforeAutospacing="0" w:after="0" w:afterAutospacing="0"/>
        <w:rPr>
          <w:sz w:val="28"/>
          <w:szCs w:val="28"/>
        </w:rPr>
      </w:pPr>
      <w:r>
        <w:rPr>
          <w:sz w:val="28"/>
          <w:szCs w:val="28"/>
        </w:rPr>
        <w:t xml:space="preserve"> </w:t>
      </w:r>
      <w:r>
        <w:rPr>
          <w:sz w:val="28"/>
          <w:szCs w:val="28"/>
        </w:rPr>
        <w:tab/>
      </w:r>
      <w:proofErr w:type="gramStart"/>
      <w:r>
        <w:rPr>
          <w:sz w:val="28"/>
          <w:szCs w:val="28"/>
        </w:rPr>
        <w:t>информация</w:t>
      </w:r>
      <w:proofErr w:type="gramEnd"/>
      <w:r w:rsidRPr="00C0452F">
        <w:rPr>
          <w:sz w:val="28"/>
          <w:szCs w:val="28"/>
        </w:rPr>
        <w:t xml:space="preserve"> отсутствует</w:t>
      </w:r>
    </w:p>
    <w:p w:rsidR="00F31B19" w:rsidRDefault="00F31B19" w:rsidP="00F31B19">
      <w:pPr>
        <w:pStyle w:val="af"/>
        <w:spacing w:before="0" w:beforeAutospacing="0" w:after="0" w:afterAutospacing="0"/>
        <w:rPr>
          <w:sz w:val="28"/>
          <w:szCs w:val="28"/>
        </w:rPr>
      </w:pPr>
    </w:p>
    <w:p w:rsidR="00F31B19" w:rsidRDefault="00F31B19" w:rsidP="00F31B19">
      <w:pPr>
        <w:pStyle w:val="af"/>
        <w:spacing w:before="0" w:beforeAutospacing="0" w:after="0" w:afterAutospacing="0"/>
        <w:rPr>
          <w:sz w:val="28"/>
          <w:szCs w:val="28"/>
        </w:rPr>
      </w:pPr>
      <w:proofErr w:type="gramStart"/>
      <w:r w:rsidRPr="00C0452F">
        <w:rPr>
          <w:rStyle w:val="af0"/>
          <w:sz w:val="28"/>
          <w:szCs w:val="28"/>
        </w:rPr>
        <w:t>об</w:t>
      </w:r>
      <w:proofErr w:type="gramEnd"/>
      <w:r w:rsidRPr="00C0452F">
        <w:rPr>
          <w:rStyle w:val="af0"/>
          <w:sz w:val="28"/>
          <w:szCs w:val="28"/>
        </w:rPr>
        <w:t xml:space="preserve"> электронных образовательных ресурсах, к которым обеспечивается доступ инвалидов и лиц с ограниченными возможностями здоровья</w:t>
      </w:r>
    </w:p>
    <w:p w:rsidR="00F31B19" w:rsidRDefault="00F31B19" w:rsidP="00F31B19">
      <w:pPr>
        <w:pStyle w:val="af"/>
        <w:spacing w:before="0" w:beforeAutospacing="0" w:after="0" w:afterAutospacing="0"/>
        <w:rPr>
          <w:sz w:val="28"/>
          <w:szCs w:val="28"/>
        </w:rPr>
      </w:pPr>
      <w:r>
        <w:rPr>
          <w:sz w:val="28"/>
          <w:szCs w:val="28"/>
        </w:rPr>
        <w:t xml:space="preserve"> </w:t>
      </w:r>
      <w:r>
        <w:rPr>
          <w:sz w:val="28"/>
          <w:szCs w:val="28"/>
        </w:rPr>
        <w:tab/>
      </w:r>
      <w:proofErr w:type="gramStart"/>
      <w:r>
        <w:rPr>
          <w:sz w:val="28"/>
          <w:szCs w:val="28"/>
        </w:rPr>
        <w:t>информация</w:t>
      </w:r>
      <w:proofErr w:type="gramEnd"/>
      <w:r w:rsidRPr="00C0452F">
        <w:rPr>
          <w:sz w:val="28"/>
          <w:szCs w:val="28"/>
        </w:rPr>
        <w:t xml:space="preserve"> представлена в полном объеме</w:t>
      </w:r>
    </w:p>
    <w:p w:rsidR="00F31B19" w:rsidRDefault="00F31B19" w:rsidP="00F31B19">
      <w:pPr>
        <w:pStyle w:val="af"/>
        <w:spacing w:before="0" w:beforeAutospacing="0" w:after="0" w:afterAutospacing="0"/>
        <w:rPr>
          <w:sz w:val="28"/>
          <w:szCs w:val="28"/>
        </w:rPr>
      </w:pPr>
      <w:r>
        <w:rPr>
          <w:sz w:val="28"/>
          <w:szCs w:val="28"/>
        </w:rPr>
        <w:t xml:space="preserve"> </w:t>
      </w:r>
      <w:r>
        <w:rPr>
          <w:sz w:val="28"/>
          <w:szCs w:val="28"/>
        </w:rPr>
        <w:tab/>
      </w:r>
      <w:proofErr w:type="gramStart"/>
      <w:r>
        <w:rPr>
          <w:sz w:val="28"/>
          <w:szCs w:val="28"/>
        </w:rPr>
        <w:t>информация</w:t>
      </w:r>
      <w:proofErr w:type="gramEnd"/>
      <w:r w:rsidRPr="00C0452F">
        <w:rPr>
          <w:sz w:val="28"/>
          <w:szCs w:val="28"/>
        </w:rPr>
        <w:t xml:space="preserve"> представлена частично</w:t>
      </w:r>
    </w:p>
    <w:p w:rsidR="00F31B19" w:rsidRPr="00C0452F" w:rsidRDefault="00F31B19" w:rsidP="00F31B19">
      <w:pPr>
        <w:pStyle w:val="af"/>
        <w:spacing w:before="0" w:beforeAutospacing="0" w:after="0" w:afterAutospacing="0"/>
        <w:rPr>
          <w:sz w:val="28"/>
          <w:szCs w:val="28"/>
        </w:rPr>
      </w:pPr>
      <w:r>
        <w:rPr>
          <w:sz w:val="28"/>
          <w:szCs w:val="28"/>
        </w:rPr>
        <w:lastRenderedPageBreak/>
        <w:t xml:space="preserve"> </w:t>
      </w:r>
      <w:r>
        <w:rPr>
          <w:sz w:val="28"/>
          <w:szCs w:val="28"/>
        </w:rPr>
        <w:tab/>
      </w:r>
      <w:proofErr w:type="gramStart"/>
      <w:r>
        <w:rPr>
          <w:sz w:val="28"/>
          <w:szCs w:val="28"/>
        </w:rPr>
        <w:t>информация</w:t>
      </w:r>
      <w:proofErr w:type="gramEnd"/>
      <w:r w:rsidRPr="00C0452F">
        <w:rPr>
          <w:sz w:val="28"/>
          <w:szCs w:val="28"/>
        </w:rPr>
        <w:t xml:space="preserve"> отсутствует</w:t>
      </w:r>
    </w:p>
    <w:p w:rsidR="00F31B19" w:rsidRDefault="00F31B19" w:rsidP="00F31B19">
      <w:pPr>
        <w:pStyle w:val="af"/>
        <w:spacing w:before="0" w:beforeAutospacing="0" w:after="0" w:afterAutospacing="0"/>
        <w:rPr>
          <w:sz w:val="28"/>
          <w:szCs w:val="28"/>
        </w:rPr>
      </w:pPr>
    </w:p>
    <w:p w:rsidR="00F31B19" w:rsidRDefault="00F31B19" w:rsidP="00F31B19">
      <w:pPr>
        <w:pStyle w:val="af"/>
        <w:spacing w:before="0" w:beforeAutospacing="0" w:after="0" w:afterAutospacing="0"/>
        <w:rPr>
          <w:sz w:val="28"/>
          <w:szCs w:val="28"/>
        </w:rPr>
      </w:pPr>
      <w:proofErr w:type="gramStart"/>
      <w:r w:rsidRPr="00C0452F">
        <w:rPr>
          <w:rStyle w:val="af0"/>
          <w:sz w:val="28"/>
          <w:szCs w:val="28"/>
        </w:rPr>
        <w:t>о</w:t>
      </w:r>
      <w:proofErr w:type="gramEnd"/>
      <w:r w:rsidRPr="00C0452F">
        <w:rPr>
          <w:rStyle w:val="af0"/>
          <w:sz w:val="28"/>
          <w:szCs w:val="28"/>
        </w:rPr>
        <w:t xml:space="preserve"> наличии специальных технических средств обучения коллективного и индивидуального пользования</w:t>
      </w:r>
    </w:p>
    <w:p w:rsidR="00F31B19" w:rsidRDefault="00F31B19" w:rsidP="00F31B19">
      <w:pPr>
        <w:pStyle w:val="af"/>
        <w:spacing w:before="0" w:beforeAutospacing="0" w:after="0" w:afterAutospacing="0"/>
        <w:rPr>
          <w:sz w:val="28"/>
          <w:szCs w:val="28"/>
        </w:rPr>
      </w:pPr>
      <w:r>
        <w:rPr>
          <w:sz w:val="28"/>
          <w:szCs w:val="28"/>
        </w:rPr>
        <w:t xml:space="preserve"> </w:t>
      </w:r>
      <w:r>
        <w:rPr>
          <w:sz w:val="28"/>
          <w:szCs w:val="28"/>
        </w:rPr>
        <w:tab/>
      </w:r>
      <w:proofErr w:type="gramStart"/>
      <w:r>
        <w:rPr>
          <w:sz w:val="28"/>
          <w:szCs w:val="28"/>
        </w:rPr>
        <w:t>информация</w:t>
      </w:r>
      <w:proofErr w:type="gramEnd"/>
      <w:r w:rsidRPr="00C0452F">
        <w:rPr>
          <w:sz w:val="28"/>
          <w:szCs w:val="28"/>
        </w:rPr>
        <w:t xml:space="preserve"> представлена в полном объеме</w:t>
      </w:r>
    </w:p>
    <w:p w:rsidR="00F31B19" w:rsidRDefault="00F31B19" w:rsidP="00F31B19">
      <w:pPr>
        <w:pStyle w:val="af"/>
        <w:spacing w:before="0" w:beforeAutospacing="0" w:after="0" w:afterAutospacing="0"/>
        <w:rPr>
          <w:sz w:val="28"/>
          <w:szCs w:val="28"/>
        </w:rPr>
      </w:pPr>
      <w:r>
        <w:rPr>
          <w:sz w:val="28"/>
          <w:szCs w:val="28"/>
        </w:rPr>
        <w:t xml:space="preserve"> </w:t>
      </w:r>
      <w:r>
        <w:rPr>
          <w:sz w:val="28"/>
          <w:szCs w:val="28"/>
        </w:rPr>
        <w:tab/>
      </w:r>
      <w:proofErr w:type="gramStart"/>
      <w:r>
        <w:rPr>
          <w:sz w:val="28"/>
          <w:szCs w:val="28"/>
        </w:rPr>
        <w:t>информация</w:t>
      </w:r>
      <w:proofErr w:type="gramEnd"/>
      <w:r w:rsidRPr="00C0452F">
        <w:rPr>
          <w:sz w:val="28"/>
          <w:szCs w:val="28"/>
        </w:rPr>
        <w:t xml:space="preserve"> представлена частично</w:t>
      </w:r>
    </w:p>
    <w:p w:rsidR="00F31B19" w:rsidRPr="00C0452F" w:rsidRDefault="00F31B19" w:rsidP="00F31B19">
      <w:pPr>
        <w:pStyle w:val="af"/>
        <w:spacing w:before="0" w:beforeAutospacing="0" w:after="0" w:afterAutospacing="0"/>
        <w:rPr>
          <w:sz w:val="28"/>
          <w:szCs w:val="28"/>
        </w:rPr>
      </w:pPr>
      <w:r>
        <w:rPr>
          <w:sz w:val="28"/>
          <w:szCs w:val="28"/>
        </w:rPr>
        <w:t xml:space="preserve"> </w:t>
      </w:r>
      <w:r>
        <w:rPr>
          <w:sz w:val="28"/>
          <w:szCs w:val="28"/>
        </w:rPr>
        <w:tab/>
      </w:r>
      <w:proofErr w:type="gramStart"/>
      <w:r>
        <w:rPr>
          <w:sz w:val="28"/>
          <w:szCs w:val="28"/>
        </w:rPr>
        <w:t>информация</w:t>
      </w:r>
      <w:proofErr w:type="gramEnd"/>
      <w:r w:rsidRPr="00C0452F">
        <w:rPr>
          <w:sz w:val="28"/>
          <w:szCs w:val="28"/>
        </w:rPr>
        <w:t xml:space="preserve"> отсутствует</w:t>
      </w:r>
    </w:p>
    <w:p w:rsidR="00F31B19" w:rsidRDefault="00F31B19" w:rsidP="00F31B19">
      <w:pPr>
        <w:pStyle w:val="af"/>
        <w:spacing w:before="0" w:beforeAutospacing="0" w:after="0" w:afterAutospacing="0"/>
        <w:rPr>
          <w:sz w:val="28"/>
          <w:szCs w:val="28"/>
        </w:rPr>
      </w:pPr>
    </w:p>
    <w:p w:rsidR="00F31B19" w:rsidRDefault="00F31B19" w:rsidP="00F31B19">
      <w:pPr>
        <w:pStyle w:val="af"/>
        <w:spacing w:before="0" w:beforeAutospacing="0" w:after="0" w:afterAutospacing="0"/>
        <w:rPr>
          <w:sz w:val="28"/>
          <w:szCs w:val="28"/>
        </w:rPr>
      </w:pPr>
      <w:proofErr w:type="gramStart"/>
      <w:r w:rsidRPr="00C0452F">
        <w:rPr>
          <w:rStyle w:val="af0"/>
          <w:sz w:val="28"/>
          <w:szCs w:val="28"/>
        </w:rPr>
        <w:t>о</w:t>
      </w:r>
      <w:proofErr w:type="gramEnd"/>
      <w:r w:rsidRPr="00C0452F">
        <w:rPr>
          <w:rStyle w:val="af0"/>
          <w:sz w:val="28"/>
          <w:szCs w:val="28"/>
        </w:rPr>
        <w:t xml:space="preserve"> наличии условий для беспрепятственного доступа в общежитие, интернат</w:t>
      </w:r>
    </w:p>
    <w:p w:rsidR="00F31B19" w:rsidRDefault="00F31B19" w:rsidP="00F31B19">
      <w:pPr>
        <w:pStyle w:val="af"/>
        <w:spacing w:before="0" w:beforeAutospacing="0" w:after="0" w:afterAutospacing="0"/>
        <w:rPr>
          <w:sz w:val="28"/>
          <w:szCs w:val="28"/>
        </w:rPr>
      </w:pPr>
      <w:r>
        <w:rPr>
          <w:sz w:val="28"/>
          <w:szCs w:val="28"/>
        </w:rPr>
        <w:t xml:space="preserve"> </w:t>
      </w:r>
      <w:r>
        <w:rPr>
          <w:sz w:val="28"/>
          <w:szCs w:val="28"/>
        </w:rPr>
        <w:tab/>
      </w:r>
      <w:proofErr w:type="gramStart"/>
      <w:r>
        <w:rPr>
          <w:sz w:val="28"/>
          <w:szCs w:val="28"/>
        </w:rPr>
        <w:t>информация</w:t>
      </w:r>
      <w:proofErr w:type="gramEnd"/>
      <w:r w:rsidRPr="00C0452F">
        <w:rPr>
          <w:sz w:val="28"/>
          <w:szCs w:val="28"/>
        </w:rPr>
        <w:t xml:space="preserve"> представлена в полном объеме</w:t>
      </w:r>
    </w:p>
    <w:p w:rsidR="00F31B19" w:rsidRDefault="00F31B19" w:rsidP="00F31B19">
      <w:pPr>
        <w:pStyle w:val="af"/>
        <w:spacing w:before="0" w:beforeAutospacing="0" w:after="0" w:afterAutospacing="0"/>
        <w:rPr>
          <w:sz w:val="28"/>
          <w:szCs w:val="28"/>
        </w:rPr>
      </w:pPr>
      <w:r>
        <w:rPr>
          <w:sz w:val="28"/>
          <w:szCs w:val="28"/>
        </w:rPr>
        <w:t xml:space="preserve"> </w:t>
      </w:r>
      <w:r>
        <w:rPr>
          <w:sz w:val="28"/>
          <w:szCs w:val="28"/>
        </w:rPr>
        <w:tab/>
      </w:r>
      <w:proofErr w:type="gramStart"/>
      <w:r>
        <w:rPr>
          <w:sz w:val="28"/>
          <w:szCs w:val="28"/>
        </w:rPr>
        <w:t>информация</w:t>
      </w:r>
      <w:proofErr w:type="gramEnd"/>
      <w:r w:rsidRPr="00C0452F">
        <w:rPr>
          <w:sz w:val="28"/>
          <w:szCs w:val="28"/>
        </w:rPr>
        <w:t xml:space="preserve"> представлена частично</w:t>
      </w:r>
    </w:p>
    <w:p w:rsidR="00F31B19" w:rsidRPr="00C0452F" w:rsidRDefault="00F31B19" w:rsidP="00F31B19">
      <w:pPr>
        <w:pStyle w:val="af"/>
        <w:spacing w:before="0" w:beforeAutospacing="0" w:after="0" w:afterAutospacing="0"/>
        <w:rPr>
          <w:sz w:val="28"/>
          <w:szCs w:val="28"/>
        </w:rPr>
      </w:pPr>
      <w:r>
        <w:rPr>
          <w:sz w:val="28"/>
          <w:szCs w:val="28"/>
        </w:rPr>
        <w:t xml:space="preserve"> </w:t>
      </w:r>
      <w:r>
        <w:rPr>
          <w:sz w:val="28"/>
          <w:szCs w:val="28"/>
        </w:rPr>
        <w:tab/>
      </w:r>
      <w:proofErr w:type="gramStart"/>
      <w:r>
        <w:rPr>
          <w:sz w:val="28"/>
          <w:szCs w:val="28"/>
        </w:rPr>
        <w:t>информация</w:t>
      </w:r>
      <w:proofErr w:type="gramEnd"/>
      <w:r w:rsidRPr="00C0452F">
        <w:rPr>
          <w:sz w:val="28"/>
          <w:szCs w:val="28"/>
        </w:rPr>
        <w:t xml:space="preserve"> отсутствует</w:t>
      </w:r>
    </w:p>
    <w:p w:rsidR="00F31B19" w:rsidRDefault="00F31B19" w:rsidP="00F31B19">
      <w:pPr>
        <w:pStyle w:val="af"/>
        <w:spacing w:before="0" w:beforeAutospacing="0" w:after="0" w:afterAutospacing="0"/>
        <w:rPr>
          <w:sz w:val="28"/>
          <w:szCs w:val="28"/>
        </w:rPr>
      </w:pPr>
    </w:p>
    <w:p w:rsidR="00F31B19" w:rsidRDefault="00F31B19" w:rsidP="00F31B19">
      <w:pPr>
        <w:pStyle w:val="af"/>
        <w:spacing w:before="0" w:beforeAutospacing="0" w:after="0" w:afterAutospacing="0"/>
        <w:rPr>
          <w:sz w:val="28"/>
          <w:szCs w:val="28"/>
        </w:rPr>
      </w:pPr>
      <w:proofErr w:type="gramStart"/>
      <w:r w:rsidRPr="00C0452F">
        <w:rPr>
          <w:rStyle w:val="af0"/>
          <w:sz w:val="28"/>
          <w:szCs w:val="28"/>
        </w:rPr>
        <w:t>о</w:t>
      </w:r>
      <w:proofErr w:type="gramEnd"/>
      <w:r w:rsidRPr="00C0452F">
        <w:rPr>
          <w:rStyle w:val="af0"/>
          <w:sz w:val="28"/>
          <w:szCs w:val="28"/>
        </w:rPr>
        <w:t xml:space="preserve"> количестве жилых помещений в общежитии, интернате, при</w:t>
      </w:r>
      <w:r w:rsidR="00AB2556">
        <w:rPr>
          <w:rStyle w:val="af0"/>
          <w:sz w:val="28"/>
          <w:szCs w:val="28"/>
        </w:rPr>
        <w:t>спо</w:t>
      </w:r>
      <w:r w:rsidRPr="00C0452F">
        <w:rPr>
          <w:rStyle w:val="af0"/>
          <w:sz w:val="28"/>
          <w:szCs w:val="28"/>
        </w:rPr>
        <w:t>собленных для и</w:t>
      </w:r>
      <w:r w:rsidR="00AB2556">
        <w:rPr>
          <w:rStyle w:val="af0"/>
          <w:sz w:val="28"/>
          <w:szCs w:val="28"/>
        </w:rPr>
        <w:t>спо</w:t>
      </w:r>
      <w:r w:rsidRPr="00C0452F">
        <w:rPr>
          <w:rStyle w:val="af0"/>
          <w:sz w:val="28"/>
          <w:szCs w:val="28"/>
        </w:rPr>
        <w:t>льзования инвалидами и лицами с ограниченными возможностями здоровья</w:t>
      </w:r>
    </w:p>
    <w:p w:rsidR="00F31B19" w:rsidRDefault="00F31B19" w:rsidP="00F31B19">
      <w:pPr>
        <w:pStyle w:val="af"/>
        <w:spacing w:before="0" w:beforeAutospacing="0" w:after="0" w:afterAutospacing="0"/>
        <w:rPr>
          <w:sz w:val="28"/>
          <w:szCs w:val="28"/>
        </w:rPr>
      </w:pPr>
      <w:r>
        <w:rPr>
          <w:sz w:val="28"/>
          <w:szCs w:val="28"/>
        </w:rPr>
        <w:t xml:space="preserve"> </w:t>
      </w:r>
      <w:r>
        <w:rPr>
          <w:sz w:val="28"/>
          <w:szCs w:val="28"/>
        </w:rPr>
        <w:tab/>
      </w:r>
      <w:proofErr w:type="gramStart"/>
      <w:r>
        <w:rPr>
          <w:sz w:val="28"/>
          <w:szCs w:val="28"/>
        </w:rPr>
        <w:t>информация</w:t>
      </w:r>
      <w:proofErr w:type="gramEnd"/>
      <w:r w:rsidRPr="00C0452F">
        <w:rPr>
          <w:sz w:val="28"/>
          <w:szCs w:val="28"/>
        </w:rPr>
        <w:t xml:space="preserve"> представлена в полном объеме</w:t>
      </w:r>
    </w:p>
    <w:p w:rsidR="00F31B19" w:rsidRDefault="00F31B19" w:rsidP="00F31B19">
      <w:pPr>
        <w:pStyle w:val="af"/>
        <w:spacing w:before="0" w:beforeAutospacing="0" w:after="0" w:afterAutospacing="0"/>
        <w:rPr>
          <w:sz w:val="28"/>
          <w:szCs w:val="28"/>
        </w:rPr>
      </w:pPr>
      <w:r>
        <w:rPr>
          <w:sz w:val="28"/>
          <w:szCs w:val="28"/>
        </w:rPr>
        <w:t xml:space="preserve"> </w:t>
      </w:r>
      <w:r>
        <w:rPr>
          <w:sz w:val="28"/>
          <w:szCs w:val="28"/>
        </w:rPr>
        <w:tab/>
      </w:r>
      <w:proofErr w:type="gramStart"/>
      <w:r>
        <w:rPr>
          <w:sz w:val="28"/>
          <w:szCs w:val="28"/>
        </w:rPr>
        <w:t>информация</w:t>
      </w:r>
      <w:proofErr w:type="gramEnd"/>
      <w:r w:rsidRPr="00C0452F">
        <w:rPr>
          <w:sz w:val="28"/>
          <w:szCs w:val="28"/>
        </w:rPr>
        <w:t xml:space="preserve"> представлена частично</w:t>
      </w:r>
    </w:p>
    <w:p w:rsidR="00F31B19" w:rsidRPr="00C0452F" w:rsidRDefault="00F31B19" w:rsidP="00F31B19">
      <w:pPr>
        <w:pStyle w:val="af"/>
        <w:spacing w:before="0" w:beforeAutospacing="0" w:after="0" w:afterAutospacing="0"/>
        <w:rPr>
          <w:sz w:val="28"/>
          <w:szCs w:val="28"/>
        </w:rPr>
      </w:pPr>
      <w:r>
        <w:rPr>
          <w:sz w:val="28"/>
          <w:szCs w:val="28"/>
        </w:rPr>
        <w:t xml:space="preserve"> </w:t>
      </w:r>
      <w:r>
        <w:rPr>
          <w:sz w:val="28"/>
          <w:szCs w:val="28"/>
        </w:rPr>
        <w:tab/>
      </w:r>
      <w:proofErr w:type="gramStart"/>
      <w:r>
        <w:rPr>
          <w:sz w:val="28"/>
          <w:szCs w:val="28"/>
        </w:rPr>
        <w:t>информация</w:t>
      </w:r>
      <w:proofErr w:type="gramEnd"/>
      <w:r w:rsidRPr="00C0452F">
        <w:rPr>
          <w:sz w:val="28"/>
          <w:szCs w:val="28"/>
        </w:rPr>
        <w:t xml:space="preserve"> отсутствует</w:t>
      </w:r>
    </w:p>
    <w:p w:rsidR="00F31B19" w:rsidRDefault="00F31B19" w:rsidP="00F31B19">
      <w:pPr>
        <w:pStyle w:val="af"/>
        <w:spacing w:before="0" w:beforeAutospacing="0" w:after="0" w:afterAutospacing="0"/>
        <w:rPr>
          <w:sz w:val="28"/>
          <w:szCs w:val="28"/>
        </w:rPr>
      </w:pPr>
    </w:p>
    <w:p w:rsidR="00F31B19" w:rsidRDefault="00F31B19" w:rsidP="00F31B19">
      <w:pPr>
        <w:pStyle w:val="af"/>
        <w:spacing w:before="0" w:beforeAutospacing="0" w:after="0" w:afterAutospacing="0"/>
        <w:rPr>
          <w:sz w:val="28"/>
          <w:szCs w:val="28"/>
        </w:rPr>
      </w:pPr>
      <w:r>
        <w:rPr>
          <w:sz w:val="28"/>
          <w:szCs w:val="28"/>
        </w:rPr>
        <w:t xml:space="preserve"> </w:t>
      </w:r>
      <w:r>
        <w:rPr>
          <w:sz w:val="28"/>
          <w:szCs w:val="28"/>
        </w:rPr>
        <w:tab/>
      </w:r>
      <w:proofErr w:type="gramStart"/>
      <w:r>
        <w:rPr>
          <w:sz w:val="28"/>
          <w:szCs w:val="28"/>
        </w:rPr>
        <w:t>информация</w:t>
      </w:r>
      <w:proofErr w:type="gramEnd"/>
      <w:r w:rsidRPr="00C0452F">
        <w:rPr>
          <w:rStyle w:val="af0"/>
          <w:sz w:val="28"/>
          <w:szCs w:val="28"/>
        </w:rPr>
        <w:t xml:space="preserve"> о заключенных и планируемых к заключению договорах с иностранными и (или) международными организациями по вопросам образования</w:t>
      </w:r>
    </w:p>
    <w:p w:rsidR="00F31B19" w:rsidRDefault="00F31B19" w:rsidP="00F31B19">
      <w:pPr>
        <w:pStyle w:val="af"/>
        <w:spacing w:before="0" w:beforeAutospacing="0" w:after="0" w:afterAutospacing="0"/>
        <w:rPr>
          <w:sz w:val="28"/>
          <w:szCs w:val="28"/>
        </w:rPr>
      </w:pPr>
      <w:r>
        <w:rPr>
          <w:sz w:val="28"/>
          <w:szCs w:val="28"/>
        </w:rPr>
        <w:t xml:space="preserve"> </w:t>
      </w:r>
      <w:r>
        <w:rPr>
          <w:sz w:val="28"/>
          <w:szCs w:val="28"/>
        </w:rPr>
        <w:tab/>
      </w:r>
      <w:proofErr w:type="gramStart"/>
      <w:r>
        <w:rPr>
          <w:sz w:val="28"/>
          <w:szCs w:val="28"/>
        </w:rPr>
        <w:t>информация</w:t>
      </w:r>
      <w:proofErr w:type="gramEnd"/>
      <w:r w:rsidRPr="00C0452F">
        <w:rPr>
          <w:sz w:val="28"/>
          <w:szCs w:val="28"/>
        </w:rPr>
        <w:t xml:space="preserve"> представлена</w:t>
      </w:r>
    </w:p>
    <w:p w:rsidR="00F31B19" w:rsidRPr="00C0452F" w:rsidRDefault="00F31B19" w:rsidP="00F31B19">
      <w:pPr>
        <w:pStyle w:val="af"/>
        <w:spacing w:before="0" w:beforeAutospacing="0" w:after="0" w:afterAutospacing="0"/>
        <w:rPr>
          <w:sz w:val="28"/>
          <w:szCs w:val="28"/>
        </w:rPr>
      </w:pPr>
      <w:r>
        <w:rPr>
          <w:sz w:val="28"/>
          <w:szCs w:val="28"/>
        </w:rPr>
        <w:t xml:space="preserve"> </w:t>
      </w:r>
      <w:r>
        <w:rPr>
          <w:sz w:val="28"/>
          <w:szCs w:val="28"/>
        </w:rPr>
        <w:tab/>
      </w:r>
      <w:proofErr w:type="gramStart"/>
      <w:r>
        <w:rPr>
          <w:sz w:val="28"/>
          <w:szCs w:val="28"/>
        </w:rPr>
        <w:t>информация</w:t>
      </w:r>
      <w:proofErr w:type="gramEnd"/>
      <w:r w:rsidRPr="00C0452F">
        <w:rPr>
          <w:sz w:val="28"/>
          <w:szCs w:val="28"/>
        </w:rPr>
        <w:t xml:space="preserve"> отсутствует</w:t>
      </w:r>
    </w:p>
    <w:p w:rsidR="00F31B19" w:rsidRDefault="00F31B19" w:rsidP="00F31B19">
      <w:pPr>
        <w:pStyle w:val="af"/>
        <w:spacing w:before="0" w:beforeAutospacing="0" w:after="0" w:afterAutospacing="0"/>
        <w:rPr>
          <w:sz w:val="28"/>
          <w:szCs w:val="28"/>
        </w:rPr>
      </w:pPr>
    </w:p>
    <w:p w:rsidR="00F31B19" w:rsidRDefault="00F31B19" w:rsidP="00F31B19">
      <w:pPr>
        <w:pStyle w:val="af"/>
        <w:spacing w:before="0" w:beforeAutospacing="0" w:after="0" w:afterAutospacing="0"/>
        <w:rPr>
          <w:sz w:val="28"/>
          <w:szCs w:val="28"/>
        </w:rPr>
      </w:pPr>
      <w:r>
        <w:rPr>
          <w:sz w:val="28"/>
          <w:szCs w:val="28"/>
        </w:rPr>
        <w:t xml:space="preserve"> </w:t>
      </w:r>
      <w:r>
        <w:rPr>
          <w:sz w:val="28"/>
          <w:szCs w:val="28"/>
        </w:rPr>
        <w:tab/>
      </w:r>
      <w:proofErr w:type="gramStart"/>
      <w:r>
        <w:rPr>
          <w:sz w:val="28"/>
          <w:szCs w:val="28"/>
        </w:rPr>
        <w:t>информация</w:t>
      </w:r>
      <w:proofErr w:type="gramEnd"/>
      <w:r w:rsidRPr="00C0452F">
        <w:rPr>
          <w:rStyle w:val="af0"/>
          <w:sz w:val="28"/>
          <w:szCs w:val="28"/>
        </w:rPr>
        <w:t xml:space="preserve"> о международной аккредитации образовательных программ (при наличии)</w:t>
      </w:r>
    </w:p>
    <w:p w:rsidR="00F31B19" w:rsidRDefault="00F31B19" w:rsidP="00F31B19">
      <w:pPr>
        <w:pStyle w:val="af"/>
        <w:spacing w:before="0" w:beforeAutospacing="0" w:after="0" w:afterAutospacing="0"/>
        <w:rPr>
          <w:sz w:val="28"/>
          <w:szCs w:val="28"/>
        </w:rPr>
      </w:pPr>
      <w:r>
        <w:rPr>
          <w:sz w:val="28"/>
          <w:szCs w:val="28"/>
        </w:rPr>
        <w:t xml:space="preserve"> </w:t>
      </w:r>
      <w:r>
        <w:rPr>
          <w:sz w:val="28"/>
          <w:szCs w:val="28"/>
        </w:rPr>
        <w:tab/>
      </w:r>
      <w:proofErr w:type="gramStart"/>
      <w:r>
        <w:rPr>
          <w:sz w:val="28"/>
          <w:szCs w:val="28"/>
        </w:rPr>
        <w:t>информация</w:t>
      </w:r>
      <w:proofErr w:type="gramEnd"/>
      <w:r w:rsidRPr="00C0452F">
        <w:rPr>
          <w:sz w:val="28"/>
          <w:szCs w:val="28"/>
        </w:rPr>
        <w:t xml:space="preserve"> представлена</w:t>
      </w:r>
    </w:p>
    <w:p w:rsidR="00F31B19" w:rsidRPr="00C0452F" w:rsidRDefault="00F31B19" w:rsidP="00F31B19">
      <w:pPr>
        <w:pStyle w:val="af"/>
        <w:spacing w:before="0" w:beforeAutospacing="0" w:after="0" w:afterAutospacing="0"/>
        <w:rPr>
          <w:sz w:val="28"/>
          <w:szCs w:val="28"/>
        </w:rPr>
      </w:pPr>
      <w:r>
        <w:rPr>
          <w:sz w:val="28"/>
          <w:szCs w:val="28"/>
        </w:rPr>
        <w:t xml:space="preserve"> </w:t>
      </w:r>
      <w:r>
        <w:rPr>
          <w:sz w:val="28"/>
          <w:szCs w:val="28"/>
        </w:rPr>
        <w:tab/>
      </w:r>
      <w:proofErr w:type="gramStart"/>
      <w:r>
        <w:rPr>
          <w:sz w:val="28"/>
          <w:szCs w:val="28"/>
        </w:rPr>
        <w:t>информация</w:t>
      </w:r>
      <w:proofErr w:type="gramEnd"/>
      <w:r w:rsidRPr="00C0452F">
        <w:rPr>
          <w:sz w:val="28"/>
          <w:szCs w:val="28"/>
        </w:rPr>
        <w:t xml:space="preserve"> отсутствует</w:t>
      </w:r>
    </w:p>
    <w:p w:rsidR="00F31B19" w:rsidRDefault="00F31B19" w:rsidP="00F31B19">
      <w:pPr>
        <w:pStyle w:val="af"/>
        <w:spacing w:before="0" w:beforeAutospacing="0" w:after="0" w:afterAutospacing="0"/>
        <w:rPr>
          <w:sz w:val="28"/>
          <w:szCs w:val="28"/>
        </w:rPr>
      </w:pPr>
    </w:p>
    <w:p w:rsidR="00F31B19" w:rsidRDefault="00F31B19" w:rsidP="00F31B19">
      <w:pPr>
        <w:pStyle w:val="af"/>
        <w:spacing w:before="0" w:beforeAutospacing="0" w:after="0" w:afterAutospacing="0"/>
        <w:rPr>
          <w:sz w:val="28"/>
          <w:szCs w:val="28"/>
        </w:rPr>
      </w:pPr>
      <w:r>
        <w:rPr>
          <w:sz w:val="28"/>
          <w:szCs w:val="28"/>
        </w:rPr>
        <w:t xml:space="preserve"> </w:t>
      </w:r>
      <w:r>
        <w:rPr>
          <w:sz w:val="28"/>
          <w:szCs w:val="28"/>
        </w:rPr>
        <w:tab/>
      </w:r>
      <w:proofErr w:type="gramStart"/>
      <w:r>
        <w:rPr>
          <w:sz w:val="28"/>
          <w:szCs w:val="28"/>
        </w:rPr>
        <w:t>информация</w:t>
      </w:r>
      <w:proofErr w:type="gramEnd"/>
      <w:r w:rsidRPr="00C0452F">
        <w:rPr>
          <w:rStyle w:val="af0"/>
          <w:sz w:val="28"/>
          <w:szCs w:val="28"/>
        </w:rPr>
        <w:t xml:space="preserve">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F31B19" w:rsidRDefault="00F31B19" w:rsidP="00F31B19">
      <w:pPr>
        <w:pStyle w:val="af"/>
        <w:spacing w:before="0" w:beforeAutospacing="0" w:after="0" w:afterAutospacing="0"/>
        <w:rPr>
          <w:sz w:val="28"/>
          <w:szCs w:val="28"/>
        </w:rPr>
      </w:pPr>
      <w:r>
        <w:rPr>
          <w:sz w:val="28"/>
          <w:szCs w:val="28"/>
        </w:rPr>
        <w:t xml:space="preserve"> </w:t>
      </w:r>
      <w:r>
        <w:rPr>
          <w:sz w:val="28"/>
          <w:szCs w:val="28"/>
        </w:rPr>
        <w:tab/>
      </w:r>
      <w:proofErr w:type="gramStart"/>
      <w:r>
        <w:rPr>
          <w:sz w:val="28"/>
          <w:szCs w:val="28"/>
        </w:rPr>
        <w:t>информация</w:t>
      </w:r>
      <w:proofErr w:type="gramEnd"/>
      <w:r w:rsidRPr="00C0452F">
        <w:rPr>
          <w:sz w:val="28"/>
          <w:szCs w:val="28"/>
        </w:rPr>
        <w:t xml:space="preserve"> представлена в полном объеме по всем образовательным программам</w:t>
      </w:r>
    </w:p>
    <w:p w:rsidR="00F31B19" w:rsidRDefault="00F31B19" w:rsidP="00F31B19">
      <w:pPr>
        <w:pStyle w:val="af"/>
        <w:spacing w:before="0" w:beforeAutospacing="0" w:after="0" w:afterAutospacing="0"/>
        <w:rPr>
          <w:sz w:val="28"/>
          <w:szCs w:val="28"/>
        </w:rPr>
      </w:pPr>
      <w:r>
        <w:rPr>
          <w:sz w:val="28"/>
          <w:szCs w:val="28"/>
        </w:rPr>
        <w:t xml:space="preserve"> </w:t>
      </w:r>
      <w:r>
        <w:rPr>
          <w:sz w:val="28"/>
          <w:szCs w:val="28"/>
        </w:rPr>
        <w:tab/>
      </w:r>
      <w:proofErr w:type="gramStart"/>
      <w:r>
        <w:rPr>
          <w:sz w:val="28"/>
          <w:szCs w:val="28"/>
        </w:rPr>
        <w:t>информация</w:t>
      </w:r>
      <w:proofErr w:type="gramEnd"/>
      <w:r w:rsidRPr="00C0452F">
        <w:rPr>
          <w:sz w:val="28"/>
          <w:szCs w:val="28"/>
        </w:rPr>
        <w:t xml:space="preserve"> представлена частично (отсутствует информация хотя бы по одной образовательной программе, профессии, специальности, направлению подготовки)</w:t>
      </w:r>
    </w:p>
    <w:p w:rsidR="00F31B19" w:rsidRPr="00C0452F" w:rsidRDefault="00F31B19" w:rsidP="00F31B19">
      <w:pPr>
        <w:pStyle w:val="af"/>
        <w:spacing w:before="0" w:beforeAutospacing="0" w:after="0" w:afterAutospacing="0"/>
        <w:rPr>
          <w:sz w:val="28"/>
          <w:szCs w:val="28"/>
        </w:rPr>
      </w:pPr>
      <w:r>
        <w:rPr>
          <w:sz w:val="28"/>
          <w:szCs w:val="28"/>
        </w:rPr>
        <w:t xml:space="preserve"> </w:t>
      </w:r>
      <w:r>
        <w:rPr>
          <w:sz w:val="28"/>
          <w:szCs w:val="28"/>
        </w:rPr>
        <w:tab/>
      </w:r>
      <w:proofErr w:type="gramStart"/>
      <w:r>
        <w:rPr>
          <w:sz w:val="28"/>
          <w:szCs w:val="28"/>
        </w:rPr>
        <w:t>информация</w:t>
      </w:r>
      <w:proofErr w:type="gramEnd"/>
      <w:r w:rsidRPr="00C0452F">
        <w:rPr>
          <w:sz w:val="28"/>
          <w:szCs w:val="28"/>
        </w:rPr>
        <w:t xml:space="preserve"> отсутствует</w:t>
      </w:r>
    </w:p>
    <w:p w:rsidR="00F31B19" w:rsidRDefault="00F31B19" w:rsidP="00F31B19">
      <w:pPr>
        <w:pStyle w:val="af"/>
        <w:spacing w:before="0" w:beforeAutospacing="0" w:after="0" w:afterAutospacing="0"/>
        <w:rPr>
          <w:sz w:val="28"/>
          <w:szCs w:val="28"/>
        </w:rPr>
      </w:pPr>
    </w:p>
    <w:p w:rsidR="00F31B19" w:rsidRDefault="00F31B19" w:rsidP="00F31B19">
      <w:pPr>
        <w:pStyle w:val="af"/>
        <w:spacing w:before="0" w:beforeAutospacing="0" w:after="0" w:afterAutospacing="0"/>
        <w:rPr>
          <w:sz w:val="28"/>
          <w:szCs w:val="28"/>
        </w:rPr>
      </w:pPr>
      <w:r>
        <w:rPr>
          <w:sz w:val="28"/>
          <w:szCs w:val="28"/>
        </w:rPr>
        <w:t xml:space="preserve"> </w:t>
      </w:r>
      <w:r>
        <w:rPr>
          <w:sz w:val="28"/>
          <w:szCs w:val="28"/>
        </w:rPr>
        <w:tab/>
      </w:r>
      <w:proofErr w:type="gramStart"/>
      <w:r>
        <w:rPr>
          <w:sz w:val="28"/>
          <w:szCs w:val="28"/>
        </w:rPr>
        <w:t>информация</w:t>
      </w:r>
      <w:proofErr w:type="gramEnd"/>
      <w:r w:rsidRPr="00C0452F">
        <w:rPr>
          <w:rStyle w:val="af0"/>
          <w:sz w:val="28"/>
          <w:szCs w:val="28"/>
        </w:rPr>
        <w:t xml:space="preserve"> о наличии и условиях предоставления обучающимся стипендий, мер социальной поддержки</w:t>
      </w:r>
    </w:p>
    <w:p w:rsidR="00F31B19" w:rsidRDefault="00F31B19" w:rsidP="00F31B19">
      <w:pPr>
        <w:pStyle w:val="af"/>
        <w:spacing w:before="0" w:beforeAutospacing="0" w:after="0" w:afterAutospacing="0"/>
        <w:rPr>
          <w:sz w:val="28"/>
          <w:szCs w:val="28"/>
        </w:rPr>
      </w:pPr>
      <w:r>
        <w:rPr>
          <w:sz w:val="28"/>
          <w:szCs w:val="28"/>
        </w:rPr>
        <w:t xml:space="preserve"> </w:t>
      </w:r>
      <w:r>
        <w:rPr>
          <w:sz w:val="28"/>
          <w:szCs w:val="28"/>
        </w:rPr>
        <w:tab/>
      </w:r>
      <w:proofErr w:type="gramStart"/>
      <w:r>
        <w:rPr>
          <w:sz w:val="28"/>
          <w:szCs w:val="28"/>
        </w:rPr>
        <w:t>информация</w:t>
      </w:r>
      <w:proofErr w:type="gramEnd"/>
      <w:r w:rsidRPr="00C0452F">
        <w:rPr>
          <w:sz w:val="28"/>
          <w:szCs w:val="28"/>
        </w:rPr>
        <w:t xml:space="preserve"> представлена</w:t>
      </w:r>
    </w:p>
    <w:p w:rsidR="00F31B19" w:rsidRPr="00C0452F" w:rsidRDefault="00F31B19" w:rsidP="00F31B19">
      <w:pPr>
        <w:pStyle w:val="af"/>
        <w:spacing w:before="0" w:beforeAutospacing="0" w:after="0" w:afterAutospacing="0"/>
        <w:rPr>
          <w:sz w:val="28"/>
          <w:szCs w:val="28"/>
        </w:rPr>
      </w:pPr>
      <w:r>
        <w:rPr>
          <w:sz w:val="28"/>
          <w:szCs w:val="28"/>
        </w:rPr>
        <w:t xml:space="preserve"> </w:t>
      </w:r>
      <w:r>
        <w:rPr>
          <w:sz w:val="28"/>
          <w:szCs w:val="28"/>
        </w:rPr>
        <w:tab/>
      </w:r>
      <w:proofErr w:type="gramStart"/>
      <w:r>
        <w:rPr>
          <w:sz w:val="28"/>
          <w:szCs w:val="28"/>
        </w:rPr>
        <w:t>информация</w:t>
      </w:r>
      <w:proofErr w:type="gramEnd"/>
      <w:r w:rsidRPr="00C0452F">
        <w:rPr>
          <w:sz w:val="28"/>
          <w:szCs w:val="28"/>
        </w:rPr>
        <w:t xml:space="preserve"> отсутствует</w:t>
      </w:r>
    </w:p>
    <w:p w:rsidR="00F31B19" w:rsidRDefault="00F31B19" w:rsidP="00F31B19">
      <w:pPr>
        <w:pStyle w:val="af"/>
        <w:spacing w:before="0" w:beforeAutospacing="0" w:after="0" w:afterAutospacing="0"/>
        <w:rPr>
          <w:sz w:val="28"/>
          <w:szCs w:val="28"/>
        </w:rPr>
      </w:pPr>
    </w:p>
    <w:p w:rsidR="00F31B19" w:rsidRDefault="00F31B19" w:rsidP="00F31B19">
      <w:pPr>
        <w:pStyle w:val="af"/>
        <w:spacing w:before="0" w:beforeAutospacing="0" w:after="0" w:afterAutospacing="0"/>
        <w:rPr>
          <w:sz w:val="28"/>
          <w:szCs w:val="28"/>
        </w:rPr>
      </w:pPr>
      <w:r>
        <w:rPr>
          <w:sz w:val="28"/>
          <w:szCs w:val="28"/>
        </w:rPr>
        <w:t xml:space="preserve"> </w:t>
      </w:r>
      <w:r>
        <w:rPr>
          <w:sz w:val="28"/>
          <w:szCs w:val="28"/>
        </w:rPr>
        <w:tab/>
      </w:r>
      <w:proofErr w:type="gramStart"/>
      <w:r>
        <w:rPr>
          <w:sz w:val="28"/>
          <w:szCs w:val="28"/>
        </w:rPr>
        <w:t>информация</w:t>
      </w:r>
      <w:proofErr w:type="gramEnd"/>
      <w:r w:rsidRPr="00C0452F">
        <w:rPr>
          <w:rStyle w:val="af0"/>
          <w:sz w:val="28"/>
          <w:szCs w:val="28"/>
        </w:rPr>
        <w:t xml:space="preserve"> о наличии общежития, интерната, в том числе при</w:t>
      </w:r>
      <w:r w:rsidR="00AB2556">
        <w:rPr>
          <w:rStyle w:val="af0"/>
          <w:sz w:val="28"/>
          <w:szCs w:val="28"/>
        </w:rPr>
        <w:t>спо</w:t>
      </w:r>
      <w:r w:rsidRPr="00C0452F">
        <w:rPr>
          <w:rStyle w:val="af0"/>
          <w:sz w:val="28"/>
          <w:szCs w:val="28"/>
        </w:rPr>
        <w:t>собленных для и</w:t>
      </w:r>
      <w:r w:rsidR="00AB2556">
        <w:rPr>
          <w:rStyle w:val="af0"/>
          <w:sz w:val="28"/>
          <w:szCs w:val="28"/>
        </w:rPr>
        <w:t>спо</w:t>
      </w:r>
      <w:r w:rsidRPr="00C0452F">
        <w:rPr>
          <w:rStyle w:val="af0"/>
          <w:sz w:val="28"/>
          <w:szCs w:val="28"/>
        </w:rPr>
        <w:t>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 (при наличии)</w:t>
      </w:r>
    </w:p>
    <w:p w:rsidR="00F31B19" w:rsidRDefault="00F31B19" w:rsidP="00F31B19">
      <w:pPr>
        <w:pStyle w:val="af"/>
        <w:spacing w:before="0" w:beforeAutospacing="0" w:after="0" w:afterAutospacing="0"/>
        <w:rPr>
          <w:sz w:val="28"/>
          <w:szCs w:val="28"/>
        </w:rPr>
      </w:pPr>
      <w:r>
        <w:rPr>
          <w:sz w:val="28"/>
          <w:szCs w:val="28"/>
        </w:rPr>
        <w:t xml:space="preserve"> </w:t>
      </w:r>
      <w:r>
        <w:rPr>
          <w:sz w:val="28"/>
          <w:szCs w:val="28"/>
        </w:rPr>
        <w:tab/>
      </w:r>
      <w:proofErr w:type="gramStart"/>
      <w:r>
        <w:rPr>
          <w:sz w:val="28"/>
          <w:szCs w:val="28"/>
        </w:rPr>
        <w:t>информация</w:t>
      </w:r>
      <w:proofErr w:type="gramEnd"/>
      <w:r w:rsidRPr="00C0452F">
        <w:rPr>
          <w:sz w:val="28"/>
          <w:szCs w:val="28"/>
        </w:rPr>
        <w:t xml:space="preserve"> представлена</w:t>
      </w:r>
    </w:p>
    <w:p w:rsidR="00F31B19" w:rsidRPr="00C0452F" w:rsidRDefault="00F31B19" w:rsidP="00F31B19">
      <w:pPr>
        <w:pStyle w:val="af"/>
        <w:spacing w:before="0" w:beforeAutospacing="0" w:after="0" w:afterAutospacing="0"/>
        <w:rPr>
          <w:sz w:val="28"/>
          <w:szCs w:val="28"/>
        </w:rPr>
      </w:pPr>
      <w:r>
        <w:rPr>
          <w:sz w:val="28"/>
          <w:szCs w:val="28"/>
        </w:rPr>
        <w:t xml:space="preserve"> </w:t>
      </w:r>
      <w:r>
        <w:rPr>
          <w:sz w:val="28"/>
          <w:szCs w:val="28"/>
        </w:rPr>
        <w:tab/>
      </w:r>
      <w:proofErr w:type="gramStart"/>
      <w:r>
        <w:rPr>
          <w:sz w:val="28"/>
          <w:szCs w:val="28"/>
        </w:rPr>
        <w:t>информация</w:t>
      </w:r>
      <w:proofErr w:type="gramEnd"/>
      <w:r w:rsidRPr="00C0452F">
        <w:rPr>
          <w:sz w:val="28"/>
          <w:szCs w:val="28"/>
        </w:rPr>
        <w:t xml:space="preserve"> отсутствует</w:t>
      </w:r>
    </w:p>
    <w:p w:rsidR="00F31B19" w:rsidRDefault="00F31B19" w:rsidP="00F31B19">
      <w:pPr>
        <w:pStyle w:val="af"/>
        <w:spacing w:before="0" w:beforeAutospacing="0" w:after="0" w:afterAutospacing="0"/>
        <w:rPr>
          <w:sz w:val="28"/>
          <w:szCs w:val="28"/>
        </w:rPr>
      </w:pPr>
    </w:p>
    <w:p w:rsidR="00F31B19" w:rsidRDefault="00F31B19" w:rsidP="00F31B19">
      <w:pPr>
        <w:pStyle w:val="af"/>
        <w:spacing w:before="0" w:beforeAutospacing="0" w:after="0" w:afterAutospacing="0"/>
        <w:rPr>
          <w:sz w:val="28"/>
          <w:szCs w:val="28"/>
        </w:rPr>
      </w:pPr>
      <w:r>
        <w:rPr>
          <w:sz w:val="28"/>
          <w:szCs w:val="28"/>
        </w:rPr>
        <w:t xml:space="preserve"> </w:t>
      </w:r>
      <w:r>
        <w:rPr>
          <w:sz w:val="28"/>
          <w:szCs w:val="28"/>
        </w:rPr>
        <w:tab/>
      </w:r>
      <w:proofErr w:type="gramStart"/>
      <w:r>
        <w:rPr>
          <w:sz w:val="28"/>
          <w:szCs w:val="28"/>
        </w:rPr>
        <w:t>информация</w:t>
      </w:r>
      <w:proofErr w:type="gramEnd"/>
      <w:r w:rsidRPr="00C0452F">
        <w:rPr>
          <w:rStyle w:val="af0"/>
          <w:sz w:val="28"/>
          <w:szCs w:val="28"/>
        </w:rPr>
        <w:t xml:space="preserve"> о трудоустройстве выпускников (в виде численности трудоустроенных выпускников прошлого учебного года образования)</w:t>
      </w:r>
    </w:p>
    <w:p w:rsidR="00F31B19" w:rsidRDefault="00F31B19" w:rsidP="00F31B19">
      <w:pPr>
        <w:pStyle w:val="af"/>
        <w:spacing w:before="0" w:beforeAutospacing="0" w:after="0" w:afterAutospacing="0"/>
        <w:rPr>
          <w:sz w:val="28"/>
          <w:szCs w:val="28"/>
        </w:rPr>
      </w:pPr>
      <w:r>
        <w:rPr>
          <w:sz w:val="28"/>
          <w:szCs w:val="28"/>
        </w:rPr>
        <w:t xml:space="preserve"> </w:t>
      </w:r>
      <w:r>
        <w:rPr>
          <w:sz w:val="28"/>
          <w:szCs w:val="28"/>
        </w:rPr>
        <w:tab/>
      </w:r>
      <w:proofErr w:type="gramStart"/>
      <w:r>
        <w:rPr>
          <w:sz w:val="28"/>
          <w:szCs w:val="28"/>
        </w:rPr>
        <w:t>информация</w:t>
      </w:r>
      <w:proofErr w:type="gramEnd"/>
      <w:r w:rsidRPr="00C0452F">
        <w:rPr>
          <w:sz w:val="28"/>
          <w:szCs w:val="28"/>
        </w:rPr>
        <w:t xml:space="preserve"> представлена</w:t>
      </w:r>
    </w:p>
    <w:p w:rsidR="00F31B19" w:rsidRPr="00C0452F" w:rsidRDefault="00F31B19" w:rsidP="00F31B19">
      <w:pPr>
        <w:pStyle w:val="af"/>
        <w:spacing w:before="0" w:beforeAutospacing="0" w:after="0" w:afterAutospacing="0"/>
        <w:rPr>
          <w:sz w:val="28"/>
          <w:szCs w:val="28"/>
        </w:rPr>
      </w:pPr>
      <w:r>
        <w:rPr>
          <w:sz w:val="28"/>
          <w:szCs w:val="28"/>
        </w:rPr>
        <w:t xml:space="preserve"> </w:t>
      </w:r>
      <w:r>
        <w:rPr>
          <w:sz w:val="28"/>
          <w:szCs w:val="28"/>
        </w:rPr>
        <w:tab/>
      </w:r>
      <w:proofErr w:type="gramStart"/>
      <w:r>
        <w:rPr>
          <w:sz w:val="28"/>
          <w:szCs w:val="28"/>
        </w:rPr>
        <w:t>информация</w:t>
      </w:r>
      <w:proofErr w:type="gramEnd"/>
      <w:r w:rsidRPr="00C0452F">
        <w:rPr>
          <w:sz w:val="28"/>
          <w:szCs w:val="28"/>
        </w:rPr>
        <w:t xml:space="preserve"> отсутствует</w:t>
      </w:r>
    </w:p>
    <w:p w:rsidR="00F31B19" w:rsidRPr="00C0452F" w:rsidRDefault="00F31B19" w:rsidP="00F31B19">
      <w:pPr>
        <w:pStyle w:val="4"/>
        <w:spacing w:before="0"/>
        <w:ind w:firstLine="0"/>
        <w:rPr>
          <w:rFonts w:ascii="Times New Roman" w:hAnsi="Times New Roman" w:cs="Times New Roman"/>
        </w:rPr>
      </w:pPr>
      <w:r w:rsidRPr="00C0452F">
        <w:rPr>
          <w:rFonts w:ascii="Times New Roman" w:hAnsi="Times New Roman" w:cs="Times New Roman"/>
        </w:rPr>
        <w:t>Финансово-хозяйственная деятельность</w:t>
      </w:r>
    </w:p>
    <w:p w:rsidR="00F31B19" w:rsidRDefault="00F31B19" w:rsidP="00F31B19">
      <w:pPr>
        <w:pStyle w:val="af"/>
        <w:spacing w:before="0" w:beforeAutospacing="0" w:after="0" w:afterAutospacing="0"/>
        <w:rPr>
          <w:sz w:val="28"/>
          <w:szCs w:val="28"/>
        </w:rPr>
      </w:pPr>
    </w:p>
    <w:p w:rsidR="00F31B19" w:rsidRDefault="00F31B19" w:rsidP="00F31B19">
      <w:pPr>
        <w:pStyle w:val="af"/>
        <w:spacing w:before="0" w:beforeAutospacing="0" w:after="0" w:afterAutospacing="0"/>
        <w:rPr>
          <w:sz w:val="28"/>
          <w:szCs w:val="28"/>
        </w:rPr>
      </w:pPr>
      <w:r>
        <w:rPr>
          <w:sz w:val="28"/>
          <w:szCs w:val="28"/>
        </w:rPr>
        <w:t xml:space="preserve"> </w:t>
      </w:r>
      <w:r>
        <w:rPr>
          <w:sz w:val="28"/>
          <w:szCs w:val="28"/>
        </w:rPr>
        <w:tab/>
      </w:r>
      <w:proofErr w:type="gramStart"/>
      <w:r>
        <w:rPr>
          <w:sz w:val="28"/>
          <w:szCs w:val="28"/>
        </w:rPr>
        <w:t>информация</w:t>
      </w:r>
      <w:proofErr w:type="gramEnd"/>
      <w:r w:rsidRPr="00C0452F">
        <w:rPr>
          <w:rStyle w:val="af0"/>
          <w:sz w:val="28"/>
          <w:szCs w:val="28"/>
        </w:rPr>
        <w:t xml:space="preserve">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F31B19" w:rsidRDefault="00F31B19" w:rsidP="00F31B19">
      <w:pPr>
        <w:pStyle w:val="af"/>
        <w:spacing w:before="0" w:beforeAutospacing="0" w:after="0" w:afterAutospacing="0"/>
        <w:rPr>
          <w:sz w:val="28"/>
          <w:szCs w:val="28"/>
        </w:rPr>
      </w:pPr>
      <w:r>
        <w:rPr>
          <w:sz w:val="28"/>
          <w:szCs w:val="28"/>
        </w:rPr>
        <w:t xml:space="preserve"> </w:t>
      </w:r>
      <w:r>
        <w:rPr>
          <w:sz w:val="28"/>
          <w:szCs w:val="28"/>
        </w:rPr>
        <w:tab/>
      </w:r>
      <w:proofErr w:type="gramStart"/>
      <w:r>
        <w:rPr>
          <w:sz w:val="28"/>
          <w:szCs w:val="28"/>
        </w:rPr>
        <w:t>информация</w:t>
      </w:r>
      <w:proofErr w:type="gramEnd"/>
      <w:r w:rsidRPr="00C0452F">
        <w:rPr>
          <w:sz w:val="28"/>
          <w:szCs w:val="28"/>
        </w:rPr>
        <w:t xml:space="preserve"> представлена</w:t>
      </w:r>
    </w:p>
    <w:p w:rsidR="00F31B19" w:rsidRPr="00C0452F" w:rsidRDefault="00F31B19" w:rsidP="00F31B19">
      <w:pPr>
        <w:pStyle w:val="af"/>
        <w:spacing w:before="0" w:beforeAutospacing="0" w:after="0" w:afterAutospacing="0"/>
        <w:rPr>
          <w:sz w:val="28"/>
          <w:szCs w:val="28"/>
        </w:rPr>
      </w:pPr>
      <w:r>
        <w:rPr>
          <w:sz w:val="28"/>
          <w:szCs w:val="28"/>
        </w:rPr>
        <w:t xml:space="preserve"> </w:t>
      </w:r>
      <w:r>
        <w:rPr>
          <w:sz w:val="28"/>
          <w:szCs w:val="28"/>
        </w:rPr>
        <w:tab/>
      </w:r>
      <w:proofErr w:type="gramStart"/>
      <w:r>
        <w:rPr>
          <w:sz w:val="28"/>
          <w:szCs w:val="28"/>
        </w:rPr>
        <w:t>информация</w:t>
      </w:r>
      <w:proofErr w:type="gramEnd"/>
      <w:r w:rsidRPr="00C0452F">
        <w:rPr>
          <w:sz w:val="28"/>
          <w:szCs w:val="28"/>
        </w:rPr>
        <w:t xml:space="preserve"> отсутствует</w:t>
      </w:r>
    </w:p>
    <w:p w:rsidR="00F31B19" w:rsidRDefault="00F31B19" w:rsidP="00F31B19">
      <w:pPr>
        <w:pStyle w:val="af"/>
        <w:spacing w:before="0" w:beforeAutospacing="0" w:after="0" w:afterAutospacing="0"/>
        <w:rPr>
          <w:sz w:val="28"/>
          <w:szCs w:val="28"/>
        </w:rPr>
      </w:pPr>
    </w:p>
    <w:p w:rsidR="00F31B19" w:rsidRDefault="00F31B19" w:rsidP="00F31B19">
      <w:pPr>
        <w:pStyle w:val="af"/>
        <w:spacing w:before="0" w:beforeAutospacing="0" w:after="0" w:afterAutospacing="0"/>
        <w:rPr>
          <w:sz w:val="28"/>
          <w:szCs w:val="28"/>
        </w:rPr>
      </w:pPr>
      <w:r>
        <w:rPr>
          <w:sz w:val="28"/>
          <w:szCs w:val="28"/>
        </w:rPr>
        <w:t xml:space="preserve"> </w:t>
      </w:r>
      <w:r>
        <w:rPr>
          <w:sz w:val="28"/>
          <w:szCs w:val="28"/>
        </w:rPr>
        <w:tab/>
      </w:r>
      <w:proofErr w:type="gramStart"/>
      <w:r>
        <w:rPr>
          <w:sz w:val="28"/>
          <w:szCs w:val="28"/>
        </w:rPr>
        <w:t>информация</w:t>
      </w:r>
      <w:proofErr w:type="gramEnd"/>
      <w:r w:rsidRPr="00C0452F">
        <w:rPr>
          <w:rStyle w:val="af0"/>
          <w:sz w:val="28"/>
          <w:szCs w:val="28"/>
        </w:rPr>
        <w:t xml:space="preserve"> о поступлении финансовых и материальных средств по итогам финансового года</w:t>
      </w:r>
    </w:p>
    <w:p w:rsidR="00F31B19" w:rsidRDefault="00F31B19" w:rsidP="00F31B19">
      <w:pPr>
        <w:pStyle w:val="af"/>
        <w:spacing w:before="0" w:beforeAutospacing="0" w:after="0" w:afterAutospacing="0"/>
        <w:rPr>
          <w:sz w:val="28"/>
          <w:szCs w:val="28"/>
        </w:rPr>
      </w:pPr>
      <w:r>
        <w:rPr>
          <w:sz w:val="28"/>
          <w:szCs w:val="28"/>
        </w:rPr>
        <w:t xml:space="preserve"> </w:t>
      </w:r>
      <w:r>
        <w:rPr>
          <w:sz w:val="28"/>
          <w:szCs w:val="28"/>
        </w:rPr>
        <w:tab/>
      </w:r>
      <w:proofErr w:type="gramStart"/>
      <w:r>
        <w:rPr>
          <w:sz w:val="28"/>
          <w:szCs w:val="28"/>
        </w:rPr>
        <w:t>информация</w:t>
      </w:r>
      <w:proofErr w:type="gramEnd"/>
      <w:r w:rsidRPr="00C0452F">
        <w:rPr>
          <w:sz w:val="28"/>
          <w:szCs w:val="28"/>
        </w:rPr>
        <w:t xml:space="preserve"> представлена</w:t>
      </w:r>
    </w:p>
    <w:p w:rsidR="00F31B19" w:rsidRPr="00C0452F" w:rsidRDefault="00F31B19" w:rsidP="00F31B19">
      <w:pPr>
        <w:pStyle w:val="af"/>
        <w:spacing w:before="0" w:beforeAutospacing="0" w:after="0" w:afterAutospacing="0"/>
        <w:rPr>
          <w:sz w:val="28"/>
          <w:szCs w:val="28"/>
        </w:rPr>
      </w:pPr>
      <w:r>
        <w:rPr>
          <w:sz w:val="28"/>
          <w:szCs w:val="28"/>
        </w:rPr>
        <w:t xml:space="preserve"> </w:t>
      </w:r>
      <w:r>
        <w:rPr>
          <w:sz w:val="28"/>
          <w:szCs w:val="28"/>
        </w:rPr>
        <w:tab/>
      </w:r>
      <w:proofErr w:type="gramStart"/>
      <w:r>
        <w:rPr>
          <w:sz w:val="28"/>
          <w:szCs w:val="28"/>
        </w:rPr>
        <w:t>информация</w:t>
      </w:r>
      <w:proofErr w:type="gramEnd"/>
      <w:r w:rsidRPr="00C0452F">
        <w:rPr>
          <w:sz w:val="28"/>
          <w:szCs w:val="28"/>
        </w:rPr>
        <w:t xml:space="preserve"> отсутствует</w:t>
      </w:r>
    </w:p>
    <w:p w:rsidR="00F31B19" w:rsidRDefault="00F31B19" w:rsidP="00F31B19">
      <w:pPr>
        <w:pStyle w:val="af"/>
        <w:spacing w:before="0" w:beforeAutospacing="0" w:after="0" w:afterAutospacing="0"/>
        <w:rPr>
          <w:sz w:val="28"/>
          <w:szCs w:val="28"/>
        </w:rPr>
      </w:pPr>
    </w:p>
    <w:p w:rsidR="00F31B19" w:rsidRDefault="00F31B19" w:rsidP="00F31B19">
      <w:pPr>
        <w:pStyle w:val="af"/>
        <w:spacing w:before="0" w:beforeAutospacing="0" w:after="0" w:afterAutospacing="0"/>
        <w:rPr>
          <w:sz w:val="28"/>
          <w:szCs w:val="28"/>
        </w:rPr>
      </w:pPr>
      <w:r>
        <w:rPr>
          <w:sz w:val="28"/>
          <w:szCs w:val="28"/>
        </w:rPr>
        <w:t xml:space="preserve"> </w:t>
      </w:r>
      <w:r>
        <w:rPr>
          <w:sz w:val="28"/>
          <w:szCs w:val="28"/>
        </w:rPr>
        <w:tab/>
      </w:r>
      <w:proofErr w:type="gramStart"/>
      <w:r>
        <w:rPr>
          <w:sz w:val="28"/>
          <w:szCs w:val="28"/>
        </w:rPr>
        <w:t>информация</w:t>
      </w:r>
      <w:proofErr w:type="gramEnd"/>
      <w:r w:rsidRPr="00C0452F">
        <w:rPr>
          <w:rStyle w:val="af0"/>
          <w:sz w:val="28"/>
          <w:szCs w:val="28"/>
        </w:rPr>
        <w:t xml:space="preserve"> о расходовании финансовых и материальных средств по итогам финансового года</w:t>
      </w:r>
    </w:p>
    <w:p w:rsidR="00F31B19" w:rsidRDefault="00F31B19" w:rsidP="00F31B19">
      <w:pPr>
        <w:pStyle w:val="af"/>
        <w:spacing w:before="0" w:beforeAutospacing="0" w:after="0" w:afterAutospacing="0"/>
        <w:rPr>
          <w:sz w:val="28"/>
          <w:szCs w:val="28"/>
        </w:rPr>
      </w:pPr>
      <w:r>
        <w:rPr>
          <w:sz w:val="28"/>
          <w:szCs w:val="28"/>
        </w:rPr>
        <w:t xml:space="preserve"> </w:t>
      </w:r>
      <w:r>
        <w:rPr>
          <w:sz w:val="28"/>
          <w:szCs w:val="28"/>
        </w:rPr>
        <w:tab/>
      </w:r>
      <w:proofErr w:type="gramStart"/>
      <w:r>
        <w:rPr>
          <w:sz w:val="28"/>
          <w:szCs w:val="28"/>
        </w:rPr>
        <w:t>информация</w:t>
      </w:r>
      <w:proofErr w:type="gramEnd"/>
      <w:r w:rsidRPr="00C0452F">
        <w:rPr>
          <w:sz w:val="28"/>
          <w:szCs w:val="28"/>
        </w:rPr>
        <w:t xml:space="preserve"> представлена</w:t>
      </w:r>
    </w:p>
    <w:p w:rsidR="00F31B19" w:rsidRPr="00C0452F" w:rsidRDefault="00F31B19" w:rsidP="00F31B19">
      <w:pPr>
        <w:pStyle w:val="af"/>
        <w:spacing w:before="0" w:beforeAutospacing="0" w:after="0" w:afterAutospacing="0"/>
        <w:rPr>
          <w:sz w:val="28"/>
          <w:szCs w:val="28"/>
        </w:rPr>
      </w:pPr>
      <w:r>
        <w:rPr>
          <w:sz w:val="28"/>
          <w:szCs w:val="28"/>
        </w:rPr>
        <w:t xml:space="preserve"> </w:t>
      </w:r>
      <w:r>
        <w:rPr>
          <w:sz w:val="28"/>
          <w:szCs w:val="28"/>
        </w:rPr>
        <w:tab/>
      </w:r>
      <w:proofErr w:type="gramStart"/>
      <w:r>
        <w:rPr>
          <w:sz w:val="28"/>
          <w:szCs w:val="28"/>
        </w:rPr>
        <w:t>информация</w:t>
      </w:r>
      <w:proofErr w:type="gramEnd"/>
      <w:r w:rsidRPr="00C0452F">
        <w:rPr>
          <w:sz w:val="28"/>
          <w:szCs w:val="28"/>
        </w:rPr>
        <w:t xml:space="preserve"> отсутствует</w:t>
      </w:r>
    </w:p>
    <w:p w:rsidR="00F31B19" w:rsidRDefault="00F31B19" w:rsidP="00F31B19">
      <w:pPr>
        <w:pStyle w:val="af"/>
        <w:spacing w:before="0" w:beforeAutospacing="0" w:after="0" w:afterAutospacing="0"/>
        <w:rPr>
          <w:sz w:val="28"/>
          <w:szCs w:val="28"/>
        </w:rPr>
      </w:pPr>
    </w:p>
    <w:p w:rsidR="00F31B19" w:rsidRDefault="00F31B19" w:rsidP="00F31B19">
      <w:pPr>
        <w:pStyle w:val="af"/>
        <w:spacing w:before="0" w:beforeAutospacing="0" w:after="0" w:afterAutospacing="0"/>
        <w:rPr>
          <w:sz w:val="28"/>
          <w:szCs w:val="28"/>
        </w:rPr>
      </w:pPr>
      <w:proofErr w:type="gramStart"/>
      <w:r w:rsidRPr="00C0452F">
        <w:rPr>
          <w:rStyle w:val="af0"/>
          <w:sz w:val="28"/>
          <w:szCs w:val="28"/>
        </w:rPr>
        <w:t>копия</w:t>
      </w:r>
      <w:proofErr w:type="gramEnd"/>
      <w:r w:rsidRPr="00C0452F">
        <w:rPr>
          <w:rStyle w:val="af0"/>
          <w:sz w:val="28"/>
          <w:szCs w:val="28"/>
        </w:rPr>
        <w:t xml:space="preserve">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
    <w:p w:rsidR="00F31B19" w:rsidRDefault="00F31B19" w:rsidP="00F31B19">
      <w:pPr>
        <w:pStyle w:val="af"/>
        <w:spacing w:before="0" w:beforeAutospacing="0" w:after="0" w:afterAutospacing="0"/>
        <w:rPr>
          <w:sz w:val="28"/>
          <w:szCs w:val="28"/>
        </w:rPr>
      </w:pPr>
      <w:r>
        <w:rPr>
          <w:sz w:val="28"/>
          <w:szCs w:val="28"/>
        </w:rPr>
        <w:t xml:space="preserve"> </w:t>
      </w:r>
      <w:r>
        <w:rPr>
          <w:sz w:val="28"/>
          <w:szCs w:val="28"/>
        </w:rPr>
        <w:tab/>
      </w:r>
      <w:proofErr w:type="gramStart"/>
      <w:r>
        <w:rPr>
          <w:sz w:val="28"/>
          <w:szCs w:val="28"/>
        </w:rPr>
        <w:t>информация</w:t>
      </w:r>
      <w:proofErr w:type="gramEnd"/>
      <w:r w:rsidRPr="00C0452F">
        <w:rPr>
          <w:sz w:val="28"/>
          <w:szCs w:val="28"/>
        </w:rPr>
        <w:t xml:space="preserve"> представлена</w:t>
      </w:r>
    </w:p>
    <w:p w:rsidR="00F31B19" w:rsidRPr="00C0452F" w:rsidRDefault="00F31B19" w:rsidP="00F31B19">
      <w:pPr>
        <w:pStyle w:val="af"/>
        <w:spacing w:before="0" w:beforeAutospacing="0" w:after="0" w:afterAutospacing="0"/>
        <w:rPr>
          <w:sz w:val="28"/>
          <w:szCs w:val="28"/>
        </w:rPr>
      </w:pPr>
      <w:r>
        <w:rPr>
          <w:sz w:val="28"/>
          <w:szCs w:val="28"/>
        </w:rPr>
        <w:t xml:space="preserve"> </w:t>
      </w:r>
      <w:r>
        <w:rPr>
          <w:sz w:val="28"/>
          <w:szCs w:val="28"/>
        </w:rPr>
        <w:tab/>
      </w:r>
      <w:proofErr w:type="gramStart"/>
      <w:r>
        <w:rPr>
          <w:sz w:val="28"/>
          <w:szCs w:val="28"/>
        </w:rPr>
        <w:t>информация</w:t>
      </w:r>
      <w:proofErr w:type="gramEnd"/>
      <w:r w:rsidRPr="00C0452F">
        <w:rPr>
          <w:sz w:val="28"/>
          <w:szCs w:val="28"/>
        </w:rPr>
        <w:t xml:space="preserve"> отсутствует</w:t>
      </w:r>
    </w:p>
    <w:p w:rsidR="00F31B19" w:rsidRDefault="00F31B19" w:rsidP="00F31B19">
      <w:pPr>
        <w:pStyle w:val="af"/>
        <w:spacing w:before="0" w:beforeAutospacing="0" w:after="0" w:afterAutospacing="0"/>
        <w:rPr>
          <w:sz w:val="28"/>
          <w:szCs w:val="28"/>
        </w:rPr>
      </w:pPr>
    </w:p>
    <w:p w:rsidR="00F31B19" w:rsidRDefault="00F31B19" w:rsidP="00F31B19">
      <w:pPr>
        <w:pStyle w:val="af"/>
        <w:spacing w:before="0" w:beforeAutospacing="0" w:after="0" w:afterAutospacing="0"/>
        <w:rPr>
          <w:sz w:val="28"/>
          <w:szCs w:val="28"/>
        </w:rPr>
      </w:pPr>
      <w:proofErr w:type="gramStart"/>
      <w:r w:rsidRPr="00C0452F">
        <w:rPr>
          <w:rStyle w:val="af0"/>
          <w:sz w:val="28"/>
          <w:szCs w:val="28"/>
        </w:rPr>
        <w:t>документ</w:t>
      </w:r>
      <w:proofErr w:type="gramEnd"/>
      <w:r w:rsidRPr="00C0452F">
        <w:rPr>
          <w:rStyle w:val="af0"/>
          <w:sz w:val="28"/>
          <w:szCs w:val="28"/>
        </w:rPr>
        <w:t xml:space="preserve">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p w:rsidR="00F31B19" w:rsidRPr="00C0452F" w:rsidRDefault="00F31B19" w:rsidP="00F31B19">
      <w:pPr>
        <w:pStyle w:val="af"/>
        <w:spacing w:before="0" w:beforeAutospacing="0" w:after="0" w:afterAutospacing="0"/>
        <w:rPr>
          <w:sz w:val="28"/>
          <w:szCs w:val="28"/>
        </w:rPr>
      </w:pPr>
      <w:r>
        <w:rPr>
          <w:sz w:val="28"/>
          <w:szCs w:val="28"/>
        </w:rPr>
        <w:t xml:space="preserve"> </w:t>
      </w:r>
      <w:r>
        <w:rPr>
          <w:sz w:val="28"/>
          <w:szCs w:val="28"/>
        </w:rPr>
        <w:tab/>
      </w:r>
      <w:proofErr w:type="gramStart"/>
      <w:r>
        <w:rPr>
          <w:sz w:val="28"/>
          <w:szCs w:val="28"/>
        </w:rPr>
        <w:t>информация</w:t>
      </w:r>
      <w:proofErr w:type="gramEnd"/>
      <w:r w:rsidRPr="00C0452F">
        <w:rPr>
          <w:sz w:val="28"/>
          <w:szCs w:val="28"/>
        </w:rPr>
        <w:t xml:space="preserve"> представлена в полном объеме</w:t>
      </w:r>
    </w:p>
    <w:p w:rsidR="00F31B19" w:rsidRDefault="00F31B19" w:rsidP="00F31B19">
      <w:pPr>
        <w:pStyle w:val="af"/>
        <w:spacing w:before="0" w:beforeAutospacing="0" w:after="0" w:afterAutospacing="0"/>
        <w:rPr>
          <w:sz w:val="28"/>
          <w:szCs w:val="28"/>
        </w:rPr>
      </w:pPr>
      <w:r w:rsidRPr="00C0452F">
        <w:rPr>
          <w:sz w:val="28"/>
          <w:szCs w:val="28"/>
        </w:rPr>
        <w:t>Отсутствует один из указанных документов: образец договора об оказании платных образовательных услуг или документ об утверждении стоимости обучения по каждой образовательной программе</w:t>
      </w:r>
    </w:p>
    <w:p w:rsidR="00F31B19" w:rsidRPr="00C0452F" w:rsidRDefault="00F31B19" w:rsidP="00F31B19">
      <w:pPr>
        <w:pStyle w:val="af"/>
        <w:spacing w:before="0" w:beforeAutospacing="0" w:after="0" w:afterAutospacing="0"/>
        <w:rPr>
          <w:sz w:val="28"/>
          <w:szCs w:val="28"/>
        </w:rPr>
      </w:pPr>
      <w:r>
        <w:rPr>
          <w:sz w:val="28"/>
          <w:szCs w:val="28"/>
        </w:rPr>
        <w:t xml:space="preserve"> </w:t>
      </w:r>
      <w:r>
        <w:rPr>
          <w:sz w:val="28"/>
          <w:szCs w:val="28"/>
        </w:rPr>
        <w:tab/>
      </w:r>
      <w:proofErr w:type="gramStart"/>
      <w:r>
        <w:rPr>
          <w:sz w:val="28"/>
          <w:szCs w:val="28"/>
        </w:rPr>
        <w:t>информация</w:t>
      </w:r>
      <w:proofErr w:type="gramEnd"/>
      <w:r w:rsidRPr="00C0452F">
        <w:rPr>
          <w:sz w:val="28"/>
          <w:szCs w:val="28"/>
        </w:rPr>
        <w:t xml:space="preserve"> отсутствует</w:t>
      </w:r>
    </w:p>
    <w:p w:rsidR="00F31B19" w:rsidRDefault="00F31B19" w:rsidP="00F31B19">
      <w:pPr>
        <w:pStyle w:val="af"/>
        <w:spacing w:before="0" w:beforeAutospacing="0" w:after="0" w:afterAutospacing="0"/>
        <w:rPr>
          <w:sz w:val="28"/>
          <w:szCs w:val="28"/>
        </w:rPr>
      </w:pPr>
    </w:p>
    <w:p w:rsidR="00F31B19" w:rsidRDefault="00F31B19" w:rsidP="00F31B19">
      <w:pPr>
        <w:pStyle w:val="af"/>
        <w:spacing w:before="0" w:beforeAutospacing="0" w:after="0" w:afterAutospacing="0"/>
        <w:rPr>
          <w:sz w:val="28"/>
          <w:szCs w:val="28"/>
        </w:rPr>
      </w:pPr>
      <w:proofErr w:type="gramStart"/>
      <w:r w:rsidRPr="00C0452F">
        <w:rPr>
          <w:rStyle w:val="af0"/>
          <w:sz w:val="28"/>
          <w:szCs w:val="28"/>
        </w:rPr>
        <w:t>отчет</w:t>
      </w:r>
      <w:proofErr w:type="gramEnd"/>
      <w:r w:rsidRPr="00C0452F">
        <w:rPr>
          <w:rStyle w:val="af0"/>
          <w:sz w:val="28"/>
          <w:szCs w:val="28"/>
        </w:rPr>
        <w:t xml:space="preserve"> о результатах </w:t>
      </w:r>
      <w:proofErr w:type="spellStart"/>
      <w:r w:rsidRPr="00C0452F">
        <w:rPr>
          <w:rStyle w:val="af0"/>
          <w:sz w:val="28"/>
          <w:szCs w:val="28"/>
        </w:rPr>
        <w:t>самообследования</w:t>
      </w:r>
      <w:proofErr w:type="spellEnd"/>
    </w:p>
    <w:p w:rsidR="00F31B19" w:rsidRDefault="00F31B19" w:rsidP="00F31B19">
      <w:pPr>
        <w:pStyle w:val="af"/>
        <w:spacing w:before="0" w:beforeAutospacing="0" w:after="0" w:afterAutospacing="0"/>
        <w:rPr>
          <w:sz w:val="28"/>
          <w:szCs w:val="28"/>
        </w:rPr>
      </w:pPr>
      <w:r>
        <w:rPr>
          <w:sz w:val="28"/>
          <w:szCs w:val="28"/>
        </w:rPr>
        <w:t xml:space="preserve"> </w:t>
      </w:r>
      <w:r>
        <w:rPr>
          <w:sz w:val="28"/>
          <w:szCs w:val="28"/>
        </w:rPr>
        <w:tab/>
      </w:r>
      <w:proofErr w:type="gramStart"/>
      <w:r>
        <w:rPr>
          <w:sz w:val="28"/>
          <w:szCs w:val="28"/>
        </w:rPr>
        <w:t>информация</w:t>
      </w:r>
      <w:proofErr w:type="gramEnd"/>
      <w:r w:rsidRPr="00C0452F">
        <w:rPr>
          <w:sz w:val="28"/>
          <w:szCs w:val="28"/>
        </w:rPr>
        <w:t xml:space="preserve"> представлена</w:t>
      </w:r>
    </w:p>
    <w:p w:rsidR="00F31B19" w:rsidRPr="00C0452F" w:rsidRDefault="00F31B19" w:rsidP="00F31B19">
      <w:pPr>
        <w:pStyle w:val="af"/>
        <w:spacing w:before="0" w:beforeAutospacing="0" w:after="0" w:afterAutospacing="0"/>
        <w:rPr>
          <w:sz w:val="28"/>
          <w:szCs w:val="28"/>
        </w:rPr>
      </w:pPr>
      <w:r>
        <w:rPr>
          <w:sz w:val="28"/>
          <w:szCs w:val="28"/>
        </w:rPr>
        <w:t xml:space="preserve"> </w:t>
      </w:r>
      <w:r>
        <w:rPr>
          <w:sz w:val="28"/>
          <w:szCs w:val="28"/>
        </w:rPr>
        <w:tab/>
      </w:r>
      <w:proofErr w:type="gramStart"/>
      <w:r>
        <w:rPr>
          <w:sz w:val="28"/>
          <w:szCs w:val="28"/>
        </w:rPr>
        <w:t>информация</w:t>
      </w:r>
      <w:proofErr w:type="gramEnd"/>
      <w:r w:rsidRPr="00C0452F">
        <w:rPr>
          <w:sz w:val="28"/>
          <w:szCs w:val="28"/>
        </w:rPr>
        <w:t xml:space="preserve"> отсутствует</w:t>
      </w:r>
    </w:p>
    <w:p w:rsidR="00F31B19" w:rsidRDefault="00F31B19" w:rsidP="00F31B19">
      <w:pPr>
        <w:pStyle w:val="af"/>
        <w:spacing w:before="0" w:beforeAutospacing="0" w:after="0" w:afterAutospacing="0"/>
        <w:rPr>
          <w:sz w:val="28"/>
          <w:szCs w:val="28"/>
        </w:rPr>
      </w:pPr>
    </w:p>
    <w:p w:rsidR="00F31B19" w:rsidRDefault="00F31B19" w:rsidP="00F31B19">
      <w:pPr>
        <w:pStyle w:val="af"/>
        <w:spacing w:before="0" w:beforeAutospacing="0" w:after="0" w:afterAutospacing="0"/>
        <w:rPr>
          <w:sz w:val="28"/>
          <w:szCs w:val="28"/>
        </w:rPr>
      </w:pPr>
      <w:proofErr w:type="gramStart"/>
      <w:r w:rsidRPr="00C0452F">
        <w:rPr>
          <w:rStyle w:val="af0"/>
          <w:sz w:val="28"/>
          <w:szCs w:val="28"/>
        </w:rPr>
        <w:t>устав</w:t>
      </w:r>
      <w:proofErr w:type="gramEnd"/>
      <w:r w:rsidRPr="00C0452F">
        <w:rPr>
          <w:rStyle w:val="af0"/>
          <w:sz w:val="28"/>
          <w:szCs w:val="28"/>
        </w:rPr>
        <w:t xml:space="preserve"> образовательной организации</w:t>
      </w:r>
    </w:p>
    <w:p w:rsidR="00F31B19" w:rsidRDefault="00F31B19" w:rsidP="00F31B19">
      <w:pPr>
        <w:pStyle w:val="af"/>
        <w:spacing w:before="0" w:beforeAutospacing="0" w:after="0" w:afterAutospacing="0"/>
        <w:rPr>
          <w:sz w:val="28"/>
          <w:szCs w:val="28"/>
        </w:rPr>
      </w:pPr>
      <w:r>
        <w:rPr>
          <w:sz w:val="28"/>
          <w:szCs w:val="28"/>
        </w:rPr>
        <w:t xml:space="preserve"> </w:t>
      </w:r>
      <w:r>
        <w:rPr>
          <w:sz w:val="28"/>
          <w:szCs w:val="28"/>
        </w:rPr>
        <w:tab/>
      </w:r>
      <w:proofErr w:type="gramStart"/>
      <w:r>
        <w:rPr>
          <w:sz w:val="28"/>
          <w:szCs w:val="28"/>
        </w:rPr>
        <w:t>информация</w:t>
      </w:r>
      <w:proofErr w:type="gramEnd"/>
      <w:r w:rsidRPr="00C0452F">
        <w:rPr>
          <w:sz w:val="28"/>
          <w:szCs w:val="28"/>
        </w:rPr>
        <w:t xml:space="preserve"> представлена</w:t>
      </w:r>
    </w:p>
    <w:p w:rsidR="00F31B19" w:rsidRPr="00C0452F" w:rsidRDefault="00F31B19" w:rsidP="00F31B19">
      <w:pPr>
        <w:pStyle w:val="af"/>
        <w:spacing w:before="0" w:beforeAutospacing="0" w:after="0" w:afterAutospacing="0"/>
        <w:rPr>
          <w:sz w:val="28"/>
          <w:szCs w:val="28"/>
        </w:rPr>
      </w:pPr>
      <w:r>
        <w:rPr>
          <w:sz w:val="28"/>
          <w:szCs w:val="28"/>
        </w:rPr>
        <w:t xml:space="preserve"> </w:t>
      </w:r>
      <w:r>
        <w:rPr>
          <w:sz w:val="28"/>
          <w:szCs w:val="28"/>
        </w:rPr>
        <w:tab/>
      </w:r>
      <w:proofErr w:type="gramStart"/>
      <w:r>
        <w:rPr>
          <w:sz w:val="28"/>
          <w:szCs w:val="28"/>
        </w:rPr>
        <w:t>информация</w:t>
      </w:r>
      <w:proofErr w:type="gramEnd"/>
      <w:r w:rsidRPr="00C0452F">
        <w:rPr>
          <w:sz w:val="28"/>
          <w:szCs w:val="28"/>
        </w:rPr>
        <w:t xml:space="preserve"> отсутствует</w:t>
      </w:r>
    </w:p>
    <w:p w:rsidR="00F31B19" w:rsidRDefault="00F31B19" w:rsidP="00F31B19">
      <w:pPr>
        <w:pStyle w:val="af"/>
        <w:spacing w:before="0" w:beforeAutospacing="0" w:after="0" w:afterAutospacing="0"/>
        <w:rPr>
          <w:sz w:val="28"/>
          <w:szCs w:val="28"/>
        </w:rPr>
      </w:pPr>
    </w:p>
    <w:p w:rsidR="00F31B19" w:rsidRDefault="00F31B19" w:rsidP="00F31B19">
      <w:pPr>
        <w:pStyle w:val="af"/>
        <w:spacing w:before="0" w:beforeAutospacing="0" w:after="0" w:afterAutospacing="0"/>
        <w:rPr>
          <w:sz w:val="28"/>
          <w:szCs w:val="28"/>
        </w:rPr>
      </w:pPr>
      <w:proofErr w:type="gramStart"/>
      <w:r w:rsidRPr="00C0452F">
        <w:rPr>
          <w:rStyle w:val="af0"/>
          <w:sz w:val="28"/>
          <w:szCs w:val="28"/>
        </w:rPr>
        <w:t>свидетельство</w:t>
      </w:r>
      <w:proofErr w:type="gramEnd"/>
      <w:r w:rsidRPr="00C0452F">
        <w:rPr>
          <w:rStyle w:val="af0"/>
          <w:sz w:val="28"/>
          <w:szCs w:val="28"/>
        </w:rPr>
        <w:t xml:space="preserve"> о государственной аккредитации</w:t>
      </w:r>
    </w:p>
    <w:p w:rsidR="00F31B19" w:rsidRDefault="00F31B19" w:rsidP="00F31B19">
      <w:pPr>
        <w:pStyle w:val="af"/>
        <w:spacing w:before="0" w:beforeAutospacing="0" w:after="0" w:afterAutospacing="0"/>
        <w:rPr>
          <w:sz w:val="28"/>
          <w:szCs w:val="28"/>
        </w:rPr>
      </w:pPr>
      <w:r>
        <w:rPr>
          <w:sz w:val="28"/>
          <w:szCs w:val="28"/>
        </w:rPr>
        <w:t xml:space="preserve"> </w:t>
      </w:r>
      <w:r>
        <w:rPr>
          <w:sz w:val="28"/>
          <w:szCs w:val="28"/>
        </w:rPr>
        <w:tab/>
      </w:r>
      <w:proofErr w:type="gramStart"/>
      <w:r>
        <w:rPr>
          <w:sz w:val="28"/>
          <w:szCs w:val="28"/>
        </w:rPr>
        <w:t>информация</w:t>
      </w:r>
      <w:proofErr w:type="gramEnd"/>
      <w:r w:rsidRPr="00C0452F">
        <w:rPr>
          <w:sz w:val="28"/>
          <w:szCs w:val="28"/>
        </w:rPr>
        <w:t xml:space="preserve"> представлена</w:t>
      </w:r>
    </w:p>
    <w:p w:rsidR="00F31B19" w:rsidRPr="00C0452F" w:rsidRDefault="00F31B19" w:rsidP="00F31B19">
      <w:pPr>
        <w:pStyle w:val="af"/>
        <w:spacing w:before="0" w:beforeAutospacing="0" w:after="0" w:afterAutospacing="0"/>
        <w:rPr>
          <w:sz w:val="28"/>
          <w:szCs w:val="28"/>
        </w:rPr>
      </w:pPr>
      <w:r>
        <w:rPr>
          <w:sz w:val="28"/>
          <w:szCs w:val="28"/>
        </w:rPr>
        <w:t xml:space="preserve"> </w:t>
      </w:r>
      <w:r>
        <w:rPr>
          <w:sz w:val="28"/>
          <w:szCs w:val="28"/>
        </w:rPr>
        <w:tab/>
      </w:r>
      <w:proofErr w:type="gramStart"/>
      <w:r>
        <w:rPr>
          <w:sz w:val="28"/>
          <w:szCs w:val="28"/>
        </w:rPr>
        <w:t>информация</w:t>
      </w:r>
      <w:proofErr w:type="gramEnd"/>
      <w:r w:rsidRPr="00C0452F">
        <w:rPr>
          <w:sz w:val="28"/>
          <w:szCs w:val="28"/>
        </w:rPr>
        <w:t xml:space="preserve"> отсутствует</w:t>
      </w:r>
    </w:p>
    <w:p w:rsidR="00F31B19" w:rsidRDefault="00F31B19" w:rsidP="00F31B19">
      <w:pPr>
        <w:pStyle w:val="af"/>
        <w:spacing w:before="0" w:beforeAutospacing="0" w:after="0" w:afterAutospacing="0"/>
        <w:rPr>
          <w:sz w:val="28"/>
          <w:szCs w:val="28"/>
        </w:rPr>
      </w:pPr>
    </w:p>
    <w:p w:rsidR="00F31B19" w:rsidRDefault="00F31B19" w:rsidP="00F31B19">
      <w:pPr>
        <w:pStyle w:val="af"/>
        <w:spacing w:before="0" w:beforeAutospacing="0" w:after="0" w:afterAutospacing="0"/>
        <w:rPr>
          <w:sz w:val="28"/>
          <w:szCs w:val="28"/>
        </w:rPr>
      </w:pPr>
      <w:r w:rsidRPr="00C0452F">
        <w:rPr>
          <w:rStyle w:val="af0"/>
          <w:sz w:val="28"/>
          <w:szCs w:val="28"/>
        </w:rPr>
        <w:t>локальные нормативные акты, предусмотренные частью 2 статьи 30 федерального закона от 29 декабря 2012 г. № 273-фз «</w:t>
      </w:r>
      <w:r w:rsidR="00AB2556">
        <w:rPr>
          <w:rStyle w:val="af0"/>
          <w:sz w:val="28"/>
          <w:szCs w:val="28"/>
        </w:rPr>
        <w:t>О</w:t>
      </w:r>
      <w:r w:rsidRPr="00C0452F">
        <w:rPr>
          <w:rStyle w:val="af0"/>
          <w:sz w:val="28"/>
          <w:szCs w:val="28"/>
        </w:rPr>
        <w:t>б образовании в российской федерации» (по основным вопросам организации и осуществления образовательной деятельности, несовершеннолетних обучающихся), а также правила внутреннего ра</w:t>
      </w:r>
      <w:r w:rsidR="00AB2556">
        <w:rPr>
          <w:rStyle w:val="af0"/>
          <w:sz w:val="28"/>
          <w:szCs w:val="28"/>
        </w:rPr>
        <w:t>спо</w:t>
      </w:r>
      <w:r w:rsidRPr="00C0452F">
        <w:rPr>
          <w:rStyle w:val="af0"/>
          <w:sz w:val="28"/>
          <w:szCs w:val="28"/>
        </w:rPr>
        <w:t>рядка обучающихся, правила внутреннего трудового ра</w:t>
      </w:r>
      <w:r w:rsidR="00AB2556">
        <w:rPr>
          <w:rStyle w:val="af0"/>
          <w:sz w:val="28"/>
          <w:szCs w:val="28"/>
        </w:rPr>
        <w:t>спо</w:t>
      </w:r>
      <w:r w:rsidRPr="00C0452F">
        <w:rPr>
          <w:rStyle w:val="af0"/>
          <w:sz w:val="28"/>
          <w:szCs w:val="28"/>
        </w:rPr>
        <w:t>рядка и коллективный договор (при наличии)в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w:t>
      </w:r>
    </w:p>
    <w:p w:rsidR="00F31B19" w:rsidRPr="00C0452F" w:rsidRDefault="00F31B19" w:rsidP="00F31B19">
      <w:pPr>
        <w:pStyle w:val="af"/>
        <w:spacing w:before="0" w:beforeAutospacing="0" w:after="0" w:afterAutospacing="0"/>
        <w:rPr>
          <w:sz w:val="28"/>
          <w:szCs w:val="28"/>
        </w:rPr>
      </w:pPr>
      <w:r>
        <w:rPr>
          <w:sz w:val="28"/>
          <w:szCs w:val="28"/>
        </w:rPr>
        <w:t xml:space="preserve"> </w:t>
      </w:r>
      <w:r>
        <w:rPr>
          <w:sz w:val="28"/>
          <w:szCs w:val="28"/>
        </w:rPr>
        <w:tab/>
      </w:r>
      <w:proofErr w:type="gramStart"/>
      <w:r>
        <w:rPr>
          <w:sz w:val="28"/>
          <w:szCs w:val="28"/>
        </w:rPr>
        <w:t>информация</w:t>
      </w:r>
      <w:proofErr w:type="gramEnd"/>
      <w:r w:rsidRPr="00C0452F">
        <w:rPr>
          <w:sz w:val="28"/>
          <w:szCs w:val="28"/>
        </w:rPr>
        <w:t xml:space="preserve"> представлена в полном объеме (с приложением</w:t>
      </w:r>
      <w:r w:rsidR="00AB2556">
        <w:rPr>
          <w:sz w:val="28"/>
          <w:szCs w:val="28"/>
        </w:rPr>
        <w:t xml:space="preserve"> </w:t>
      </w:r>
      <w:r w:rsidRPr="00C0452F">
        <w:rPr>
          <w:sz w:val="28"/>
          <w:szCs w:val="28"/>
        </w:rPr>
        <w:t>всех копий)</w:t>
      </w:r>
    </w:p>
    <w:p w:rsidR="00F31B19" w:rsidRDefault="00F31B19" w:rsidP="00F31B19">
      <w:pPr>
        <w:pStyle w:val="af"/>
        <w:spacing w:before="0" w:beforeAutospacing="0" w:after="0" w:afterAutospacing="0"/>
        <w:rPr>
          <w:sz w:val="28"/>
          <w:szCs w:val="28"/>
        </w:rPr>
      </w:pPr>
      <w:r w:rsidRPr="00C0452F">
        <w:rPr>
          <w:sz w:val="28"/>
          <w:szCs w:val="28"/>
        </w:rPr>
        <w:t>Представлена информация без копий, или не по всем программам</w:t>
      </w:r>
    </w:p>
    <w:p w:rsidR="00F31B19" w:rsidRPr="00C0452F" w:rsidRDefault="00F31B19" w:rsidP="00F31B19">
      <w:pPr>
        <w:pStyle w:val="af"/>
        <w:spacing w:before="0" w:beforeAutospacing="0" w:after="0" w:afterAutospacing="0"/>
        <w:rPr>
          <w:sz w:val="28"/>
          <w:szCs w:val="28"/>
        </w:rPr>
      </w:pPr>
      <w:r>
        <w:rPr>
          <w:sz w:val="28"/>
          <w:szCs w:val="28"/>
        </w:rPr>
        <w:t xml:space="preserve"> </w:t>
      </w:r>
      <w:r>
        <w:rPr>
          <w:sz w:val="28"/>
          <w:szCs w:val="28"/>
        </w:rPr>
        <w:tab/>
      </w:r>
      <w:proofErr w:type="gramStart"/>
      <w:r>
        <w:rPr>
          <w:sz w:val="28"/>
          <w:szCs w:val="28"/>
        </w:rPr>
        <w:t>информация</w:t>
      </w:r>
      <w:proofErr w:type="gramEnd"/>
      <w:r w:rsidRPr="00C0452F">
        <w:rPr>
          <w:sz w:val="28"/>
          <w:szCs w:val="28"/>
        </w:rPr>
        <w:t xml:space="preserve"> отсутствует</w:t>
      </w:r>
    </w:p>
    <w:p w:rsidR="00F31B19" w:rsidRDefault="00F31B19" w:rsidP="00F31B19">
      <w:pPr>
        <w:pStyle w:val="af"/>
        <w:spacing w:before="0" w:beforeAutospacing="0" w:after="0" w:afterAutospacing="0"/>
        <w:rPr>
          <w:sz w:val="28"/>
          <w:szCs w:val="28"/>
        </w:rPr>
      </w:pPr>
    </w:p>
    <w:p w:rsidR="00F31B19" w:rsidRDefault="00F31B19" w:rsidP="00F31B19">
      <w:pPr>
        <w:pStyle w:val="af"/>
        <w:spacing w:before="0" w:beforeAutospacing="0" w:after="0" w:afterAutospacing="0"/>
        <w:rPr>
          <w:sz w:val="28"/>
          <w:szCs w:val="28"/>
        </w:rPr>
      </w:pPr>
      <w:proofErr w:type="gramStart"/>
      <w:r w:rsidRPr="00C0452F">
        <w:rPr>
          <w:rStyle w:val="af0"/>
          <w:sz w:val="28"/>
          <w:szCs w:val="28"/>
        </w:rPr>
        <w:lastRenderedPageBreak/>
        <w:t>предписания</w:t>
      </w:r>
      <w:proofErr w:type="gramEnd"/>
      <w:r w:rsidRPr="00C0452F">
        <w:rPr>
          <w:rStyle w:val="af0"/>
          <w:sz w:val="28"/>
          <w:szCs w:val="28"/>
        </w:rPr>
        <w:t xml:space="preserve"> органов, осуществляющих государственный контроль (надзор) в сфере образования, отчеты об и</w:t>
      </w:r>
      <w:r w:rsidR="00AB2556">
        <w:rPr>
          <w:rStyle w:val="af0"/>
          <w:sz w:val="28"/>
          <w:szCs w:val="28"/>
        </w:rPr>
        <w:t>спо</w:t>
      </w:r>
      <w:r w:rsidRPr="00C0452F">
        <w:rPr>
          <w:rStyle w:val="af0"/>
          <w:sz w:val="28"/>
          <w:szCs w:val="28"/>
        </w:rPr>
        <w:t>лнении таких предписаний (при наличии)</w:t>
      </w:r>
    </w:p>
    <w:p w:rsidR="00F31B19" w:rsidRPr="00C0452F" w:rsidRDefault="00F31B19" w:rsidP="00F31B19">
      <w:pPr>
        <w:pStyle w:val="af"/>
        <w:spacing w:before="0" w:beforeAutospacing="0" w:after="0" w:afterAutospacing="0"/>
        <w:rPr>
          <w:sz w:val="28"/>
          <w:szCs w:val="28"/>
        </w:rPr>
      </w:pPr>
      <w:r>
        <w:rPr>
          <w:sz w:val="28"/>
          <w:szCs w:val="28"/>
        </w:rPr>
        <w:t xml:space="preserve"> </w:t>
      </w:r>
      <w:r>
        <w:rPr>
          <w:sz w:val="28"/>
          <w:szCs w:val="28"/>
        </w:rPr>
        <w:tab/>
      </w:r>
      <w:proofErr w:type="gramStart"/>
      <w:r>
        <w:rPr>
          <w:sz w:val="28"/>
          <w:szCs w:val="28"/>
        </w:rPr>
        <w:t>информация</w:t>
      </w:r>
      <w:proofErr w:type="gramEnd"/>
      <w:r w:rsidRPr="00C0452F">
        <w:rPr>
          <w:sz w:val="28"/>
          <w:szCs w:val="28"/>
        </w:rPr>
        <w:t xml:space="preserve"> представлена в полном объеме</w:t>
      </w:r>
    </w:p>
    <w:p w:rsidR="00F31B19" w:rsidRDefault="00F31B19" w:rsidP="00F31B19">
      <w:pPr>
        <w:pStyle w:val="af"/>
        <w:spacing w:before="0" w:beforeAutospacing="0" w:after="0" w:afterAutospacing="0"/>
        <w:rPr>
          <w:sz w:val="28"/>
          <w:szCs w:val="28"/>
        </w:rPr>
      </w:pPr>
      <w:r w:rsidRPr="00C0452F">
        <w:rPr>
          <w:sz w:val="28"/>
          <w:szCs w:val="28"/>
        </w:rPr>
        <w:t>При наличии предписания органов, осуществляющих государственный контроль (надзор) в сфере образования, отсутствует отчет об и</w:t>
      </w:r>
      <w:r w:rsidR="009702F6">
        <w:rPr>
          <w:sz w:val="28"/>
          <w:szCs w:val="28"/>
        </w:rPr>
        <w:t>спо</w:t>
      </w:r>
      <w:r w:rsidRPr="00C0452F">
        <w:rPr>
          <w:sz w:val="28"/>
          <w:szCs w:val="28"/>
        </w:rPr>
        <w:t>лнении</w:t>
      </w:r>
    </w:p>
    <w:p w:rsidR="00F31B19" w:rsidRPr="00C0452F" w:rsidRDefault="00F31B19" w:rsidP="00F31B19">
      <w:pPr>
        <w:pStyle w:val="af"/>
        <w:spacing w:before="0" w:beforeAutospacing="0" w:after="0" w:afterAutospacing="0"/>
        <w:rPr>
          <w:sz w:val="28"/>
          <w:szCs w:val="28"/>
        </w:rPr>
      </w:pPr>
      <w:r>
        <w:rPr>
          <w:sz w:val="28"/>
          <w:szCs w:val="28"/>
        </w:rPr>
        <w:t xml:space="preserve"> </w:t>
      </w:r>
      <w:r>
        <w:rPr>
          <w:sz w:val="28"/>
          <w:szCs w:val="28"/>
        </w:rPr>
        <w:tab/>
      </w:r>
      <w:proofErr w:type="gramStart"/>
      <w:r>
        <w:rPr>
          <w:sz w:val="28"/>
          <w:szCs w:val="28"/>
        </w:rPr>
        <w:t>информация</w:t>
      </w:r>
      <w:proofErr w:type="gramEnd"/>
      <w:r w:rsidRPr="00C0452F">
        <w:rPr>
          <w:sz w:val="28"/>
          <w:szCs w:val="28"/>
        </w:rPr>
        <w:t xml:space="preserve"> отсутствует</w:t>
      </w:r>
    </w:p>
    <w:p w:rsidR="00F31B19" w:rsidRDefault="00F31B19" w:rsidP="00F31B19">
      <w:pPr>
        <w:pStyle w:val="af"/>
        <w:spacing w:before="0" w:beforeAutospacing="0" w:after="0" w:afterAutospacing="0"/>
        <w:rPr>
          <w:sz w:val="28"/>
          <w:szCs w:val="28"/>
        </w:rPr>
      </w:pPr>
    </w:p>
    <w:p w:rsidR="00F31B19" w:rsidRPr="00C0452F" w:rsidRDefault="00F31B19" w:rsidP="00F31B19">
      <w:pPr>
        <w:pStyle w:val="af"/>
        <w:spacing w:before="0" w:beforeAutospacing="0" w:after="0" w:afterAutospacing="0"/>
        <w:rPr>
          <w:sz w:val="28"/>
          <w:szCs w:val="28"/>
        </w:rPr>
      </w:pPr>
      <w:proofErr w:type="gramStart"/>
      <w:r w:rsidRPr="00C0452F">
        <w:rPr>
          <w:rStyle w:val="af0"/>
          <w:sz w:val="28"/>
          <w:szCs w:val="28"/>
        </w:rPr>
        <w:t>наличие</w:t>
      </w:r>
      <w:proofErr w:type="gramEnd"/>
      <w:r w:rsidRPr="00C0452F">
        <w:rPr>
          <w:rStyle w:val="af0"/>
          <w:sz w:val="28"/>
          <w:szCs w:val="28"/>
        </w:rPr>
        <w:t xml:space="preserve"> на официальном сайте организации информация о дистанционных </w:t>
      </w:r>
      <w:r w:rsidR="009702F6">
        <w:rPr>
          <w:rStyle w:val="af0"/>
          <w:sz w:val="28"/>
          <w:szCs w:val="28"/>
        </w:rPr>
        <w:t>спо</w:t>
      </w:r>
      <w:r w:rsidRPr="00C0452F">
        <w:rPr>
          <w:rStyle w:val="af0"/>
          <w:sz w:val="28"/>
          <w:szCs w:val="28"/>
        </w:rPr>
        <w:t>собах обратной связи и взаимодействия с получателями услуг и их функционирование</w:t>
      </w:r>
    </w:p>
    <w:p w:rsidR="00F31B19" w:rsidRPr="00C0452F" w:rsidRDefault="00F31B19" w:rsidP="00F31B19">
      <w:pPr>
        <w:pStyle w:val="af"/>
        <w:spacing w:before="0" w:beforeAutospacing="0" w:after="0" w:afterAutospacing="0"/>
        <w:rPr>
          <w:sz w:val="28"/>
          <w:szCs w:val="28"/>
        </w:rPr>
      </w:pPr>
      <w:r w:rsidRPr="00C0452F">
        <w:rPr>
          <w:sz w:val="28"/>
          <w:szCs w:val="28"/>
        </w:rPr>
        <w:t>Абонентского номера телефона</w:t>
      </w:r>
    </w:p>
    <w:p w:rsidR="00F31B19" w:rsidRPr="00C0452F" w:rsidRDefault="00F31B19" w:rsidP="00F31B19">
      <w:pPr>
        <w:pStyle w:val="af"/>
        <w:spacing w:before="0" w:beforeAutospacing="0" w:after="0" w:afterAutospacing="0"/>
        <w:rPr>
          <w:sz w:val="28"/>
          <w:szCs w:val="28"/>
        </w:rPr>
      </w:pPr>
      <w:r w:rsidRPr="00C0452F">
        <w:rPr>
          <w:sz w:val="28"/>
          <w:szCs w:val="28"/>
        </w:rPr>
        <w:t>Адреса электронной почты</w:t>
      </w:r>
    </w:p>
    <w:p w:rsidR="00F31B19" w:rsidRPr="00C0452F" w:rsidRDefault="00F31B19" w:rsidP="00F31B19">
      <w:pPr>
        <w:pStyle w:val="af"/>
        <w:spacing w:before="0" w:beforeAutospacing="0" w:after="0" w:afterAutospacing="0"/>
        <w:rPr>
          <w:sz w:val="28"/>
          <w:szCs w:val="28"/>
        </w:rPr>
      </w:pPr>
      <w:r w:rsidRPr="00C0452F">
        <w:rPr>
          <w:sz w:val="28"/>
          <w:szCs w:val="28"/>
        </w:rPr>
        <w:t>Электронных сервисов (для подачи электронного обращения (жалобы, предложения), получения консультации по оказываемым услугам и иных)</w:t>
      </w:r>
    </w:p>
    <w:p w:rsidR="00F31B19" w:rsidRPr="00C0452F" w:rsidRDefault="00F31B19" w:rsidP="00F31B19">
      <w:pPr>
        <w:pStyle w:val="af"/>
        <w:spacing w:before="0" w:beforeAutospacing="0" w:after="0" w:afterAutospacing="0"/>
        <w:rPr>
          <w:sz w:val="28"/>
          <w:szCs w:val="28"/>
        </w:rPr>
      </w:pPr>
      <w:r w:rsidRPr="00C0452F">
        <w:rPr>
          <w:sz w:val="28"/>
          <w:szCs w:val="28"/>
        </w:rPr>
        <w:t>Раздела официального сайта «Часто задаваемые вопросы»</w:t>
      </w:r>
    </w:p>
    <w:p w:rsidR="00F31B19" w:rsidRPr="00C0452F" w:rsidRDefault="00F31B19" w:rsidP="00F31B19">
      <w:pPr>
        <w:pStyle w:val="af"/>
        <w:spacing w:before="0" w:beforeAutospacing="0" w:after="0" w:afterAutospacing="0"/>
        <w:rPr>
          <w:sz w:val="28"/>
          <w:szCs w:val="28"/>
        </w:rPr>
      </w:pPr>
      <w:r w:rsidRPr="00C0452F">
        <w:rPr>
          <w:sz w:val="28"/>
          <w:szCs w:val="28"/>
        </w:rPr>
        <w:t>Технической возможности выражения получателем услуг мнения о качестве условий оказания услуг организацией социальной сферы (наличие анкеты для опроса граждан или гиперссылки на нее)</w:t>
      </w:r>
    </w:p>
    <w:p w:rsidR="00F31B19" w:rsidRPr="00C0452F" w:rsidRDefault="00F31B19" w:rsidP="00F31B19">
      <w:pPr>
        <w:pStyle w:val="af"/>
        <w:spacing w:before="0" w:beforeAutospacing="0" w:after="0" w:afterAutospacing="0"/>
        <w:rPr>
          <w:sz w:val="28"/>
          <w:szCs w:val="28"/>
        </w:rPr>
      </w:pPr>
      <w:r w:rsidRPr="00C0452F">
        <w:rPr>
          <w:sz w:val="28"/>
          <w:szCs w:val="28"/>
        </w:rPr>
        <w:t xml:space="preserve">Иного дистанционного </w:t>
      </w:r>
      <w:r w:rsidR="009702F6">
        <w:rPr>
          <w:sz w:val="28"/>
          <w:szCs w:val="28"/>
        </w:rPr>
        <w:t>спо</w:t>
      </w:r>
      <w:r w:rsidRPr="00C0452F">
        <w:rPr>
          <w:sz w:val="28"/>
          <w:szCs w:val="28"/>
        </w:rPr>
        <w:t>соба взаимодействия</w:t>
      </w:r>
    </w:p>
    <w:p w:rsidR="00F31B19" w:rsidRDefault="00F31B19" w:rsidP="003C7EA1">
      <w:pPr>
        <w:ind w:firstLine="0"/>
      </w:pPr>
    </w:p>
    <w:p w:rsidR="00F31B19" w:rsidRDefault="00F31B19" w:rsidP="003C7EA1">
      <w:pPr>
        <w:ind w:firstLine="0"/>
      </w:pPr>
    </w:p>
    <w:p w:rsidR="003C7EA1" w:rsidRDefault="003C7EA1" w:rsidP="009702F6">
      <w:pPr>
        <w:ind w:firstLine="0"/>
      </w:pPr>
    </w:p>
    <w:sectPr w:rsidR="003C7EA1" w:rsidSect="00B853E4">
      <w:footerReference w:type="default" r:id="rId19"/>
      <w:pgSz w:w="11906" w:h="16838"/>
      <w:pgMar w:top="1134" w:right="850" w:bottom="1134" w:left="1701" w:header="708" w:footer="708"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2BAA" w:rsidRDefault="002B2BAA" w:rsidP="00B853E4">
      <w:r>
        <w:separator/>
      </w:r>
    </w:p>
  </w:endnote>
  <w:endnote w:type="continuationSeparator" w:id="0">
    <w:p w:rsidR="002B2BAA" w:rsidRDefault="002B2BAA" w:rsidP="00B853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859266"/>
      <w:docPartObj>
        <w:docPartGallery w:val="Page Numbers (Bottom of Page)"/>
        <w:docPartUnique/>
      </w:docPartObj>
    </w:sdtPr>
    <w:sdtEndPr/>
    <w:sdtContent>
      <w:p w:rsidR="00687F5E" w:rsidRDefault="00135870">
        <w:pPr>
          <w:pStyle w:val="a8"/>
          <w:jc w:val="right"/>
        </w:pPr>
        <w:r>
          <w:fldChar w:fldCharType="begin"/>
        </w:r>
        <w:r>
          <w:instrText xml:space="preserve"> PAGE   \* MERGEFORMAT </w:instrText>
        </w:r>
        <w:r>
          <w:fldChar w:fldCharType="separate"/>
        </w:r>
        <w:r w:rsidR="005C5FDF">
          <w:rPr>
            <w:noProof/>
          </w:rPr>
          <w:t>44</w:t>
        </w:r>
        <w:r>
          <w:rPr>
            <w:noProof/>
          </w:rPr>
          <w:fldChar w:fldCharType="end"/>
        </w:r>
      </w:p>
    </w:sdtContent>
  </w:sdt>
  <w:p w:rsidR="00687F5E" w:rsidRDefault="00687F5E">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2BAA" w:rsidRDefault="002B2BAA" w:rsidP="00B853E4">
      <w:r>
        <w:separator/>
      </w:r>
    </w:p>
  </w:footnote>
  <w:footnote w:type="continuationSeparator" w:id="0">
    <w:p w:rsidR="002B2BAA" w:rsidRDefault="002B2BAA" w:rsidP="00B853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794542"/>
    <w:multiLevelType w:val="hybridMultilevel"/>
    <w:tmpl w:val="8F68074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1E1547CE"/>
    <w:multiLevelType w:val="hybridMultilevel"/>
    <w:tmpl w:val="D5A47E5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77BA7499"/>
    <w:multiLevelType w:val="hybridMultilevel"/>
    <w:tmpl w:val="BECE6DF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7BD84FCC"/>
    <w:multiLevelType w:val="hybridMultilevel"/>
    <w:tmpl w:val="0D26AAA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7CC31192"/>
    <w:multiLevelType w:val="hybridMultilevel"/>
    <w:tmpl w:val="022C915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7EA42E24"/>
    <w:multiLevelType w:val="hybridMultilevel"/>
    <w:tmpl w:val="D180BB9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1"/>
  </w:num>
  <w:num w:numId="3">
    <w:abstractNumId w:val="4"/>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09B"/>
    <w:rsid w:val="00020751"/>
    <w:rsid w:val="00062EEC"/>
    <w:rsid w:val="000671ED"/>
    <w:rsid w:val="00095758"/>
    <w:rsid w:val="000A417B"/>
    <w:rsid w:val="000B625B"/>
    <w:rsid w:val="000D2F5B"/>
    <w:rsid w:val="000E0E55"/>
    <w:rsid w:val="00101EA5"/>
    <w:rsid w:val="00135870"/>
    <w:rsid w:val="00140C03"/>
    <w:rsid w:val="0015075B"/>
    <w:rsid w:val="001647A0"/>
    <w:rsid w:val="00173552"/>
    <w:rsid w:val="001752CA"/>
    <w:rsid w:val="001C01BC"/>
    <w:rsid w:val="001E493D"/>
    <w:rsid w:val="0020148E"/>
    <w:rsid w:val="00221227"/>
    <w:rsid w:val="00232676"/>
    <w:rsid w:val="002716DF"/>
    <w:rsid w:val="00283FC6"/>
    <w:rsid w:val="002A218F"/>
    <w:rsid w:val="002B2BAA"/>
    <w:rsid w:val="002B525D"/>
    <w:rsid w:val="002C1F2F"/>
    <w:rsid w:val="002D6FA0"/>
    <w:rsid w:val="00324A65"/>
    <w:rsid w:val="00380A9F"/>
    <w:rsid w:val="003C3678"/>
    <w:rsid w:val="003C3DAC"/>
    <w:rsid w:val="003C7EA1"/>
    <w:rsid w:val="003D79A0"/>
    <w:rsid w:val="004009A4"/>
    <w:rsid w:val="00421FAA"/>
    <w:rsid w:val="00422FAC"/>
    <w:rsid w:val="00432700"/>
    <w:rsid w:val="004A05FA"/>
    <w:rsid w:val="004B76FC"/>
    <w:rsid w:val="005040E9"/>
    <w:rsid w:val="0051101F"/>
    <w:rsid w:val="00574AD7"/>
    <w:rsid w:val="005B076E"/>
    <w:rsid w:val="005C1A9B"/>
    <w:rsid w:val="005C5FDF"/>
    <w:rsid w:val="00602B46"/>
    <w:rsid w:val="00607A06"/>
    <w:rsid w:val="0064158B"/>
    <w:rsid w:val="00663B7D"/>
    <w:rsid w:val="00687F5E"/>
    <w:rsid w:val="006A54B8"/>
    <w:rsid w:val="006E609B"/>
    <w:rsid w:val="00707ADC"/>
    <w:rsid w:val="007142F2"/>
    <w:rsid w:val="00776DDC"/>
    <w:rsid w:val="00776F4D"/>
    <w:rsid w:val="008476CF"/>
    <w:rsid w:val="0087042C"/>
    <w:rsid w:val="008A372A"/>
    <w:rsid w:val="00923AC8"/>
    <w:rsid w:val="00941A10"/>
    <w:rsid w:val="00953131"/>
    <w:rsid w:val="009702F6"/>
    <w:rsid w:val="00991C04"/>
    <w:rsid w:val="009B1B1E"/>
    <w:rsid w:val="00A24023"/>
    <w:rsid w:val="00A6504C"/>
    <w:rsid w:val="00A7592C"/>
    <w:rsid w:val="00AB2556"/>
    <w:rsid w:val="00AB6661"/>
    <w:rsid w:val="00B11805"/>
    <w:rsid w:val="00B23F49"/>
    <w:rsid w:val="00B7212E"/>
    <w:rsid w:val="00B853E4"/>
    <w:rsid w:val="00B96A5A"/>
    <w:rsid w:val="00BA194E"/>
    <w:rsid w:val="00BF1AFB"/>
    <w:rsid w:val="00BF1CD2"/>
    <w:rsid w:val="00C46925"/>
    <w:rsid w:val="00C52811"/>
    <w:rsid w:val="00C851F6"/>
    <w:rsid w:val="00CA4C59"/>
    <w:rsid w:val="00CA721C"/>
    <w:rsid w:val="00CB0BA9"/>
    <w:rsid w:val="00CB138F"/>
    <w:rsid w:val="00CB1978"/>
    <w:rsid w:val="00CD6EC8"/>
    <w:rsid w:val="00CE782E"/>
    <w:rsid w:val="00D05CF8"/>
    <w:rsid w:val="00D16EAC"/>
    <w:rsid w:val="00D4363F"/>
    <w:rsid w:val="00D630AB"/>
    <w:rsid w:val="00D802BC"/>
    <w:rsid w:val="00D84749"/>
    <w:rsid w:val="00DA384A"/>
    <w:rsid w:val="00DB39F4"/>
    <w:rsid w:val="00E05963"/>
    <w:rsid w:val="00E27EA5"/>
    <w:rsid w:val="00E643DB"/>
    <w:rsid w:val="00E76CBA"/>
    <w:rsid w:val="00EA55E2"/>
    <w:rsid w:val="00ED3473"/>
    <w:rsid w:val="00ED7C70"/>
    <w:rsid w:val="00F234B0"/>
    <w:rsid w:val="00F27D00"/>
    <w:rsid w:val="00F31B19"/>
    <w:rsid w:val="00F36339"/>
    <w:rsid w:val="00F37C1B"/>
    <w:rsid w:val="00F41E1E"/>
    <w:rsid w:val="00F42743"/>
    <w:rsid w:val="00F73773"/>
    <w:rsid w:val="00F82CDC"/>
    <w:rsid w:val="00FA21FF"/>
    <w:rsid w:val="00FD4CDB"/>
    <w:rsid w:val="00FE5CAB"/>
    <w:rsid w:val="00FF2A00"/>
    <w:rsid w:val="00FF5E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1BFED23-2B0F-47B8-BC81-0B1AF778A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609B"/>
  </w:style>
  <w:style w:type="paragraph" w:styleId="1">
    <w:name w:val="heading 1"/>
    <w:basedOn w:val="a"/>
    <w:next w:val="a"/>
    <w:link w:val="10"/>
    <w:uiPriority w:val="9"/>
    <w:qFormat/>
    <w:rsid w:val="006E609B"/>
    <w:pPr>
      <w:keepNext/>
      <w:keepLines/>
      <w:spacing w:before="480"/>
      <w:outlineLvl w:val="0"/>
    </w:pPr>
    <w:rPr>
      <w:rFonts w:asciiTheme="majorHAnsi" w:eastAsiaTheme="majorEastAsia" w:hAnsiTheme="majorHAnsi" w:cstheme="majorBidi"/>
      <w:b/>
      <w:bCs/>
      <w:color w:val="365F91" w:themeColor="accent1" w:themeShade="BF"/>
    </w:rPr>
  </w:style>
  <w:style w:type="paragraph" w:styleId="2">
    <w:name w:val="heading 2"/>
    <w:basedOn w:val="a"/>
    <w:next w:val="a"/>
    <w:link w:val="20"/>
    <w:uiPriority w:val="9"/>
    <w:unhideWhenUsed/>
    <w:qFormat/>
    <w:rsid w:val="006E609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
    <w:semiHidden/>
    <w:unhideWhenUsed/>
    <w:qFormat/>
    <w:rsid w:val="00F31B1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E609B"/>
    <w:rPr>
      <w:rFonts w:asciiTheme="majorHAnsi" w:eastAsiaTheme="majorEastAsia" w:hAnsiTheme="majorHAnsi" w:cstheme="majorBidi"/>
      <w:b/>
      <w:bCs/>
      <w:color w:val="365F91" w:themeColor="accent1" w:themeShade="BF"/>
    </w:rPr>
  </w:style>
  <w:style w:type="character" w:customStyle="1" w:styleId="20">
    <w:name w:val="Заголовок 2 Знак"/>
    <w:basedOn w:val="a0"/>
    <w:link w:val="2"/>
    <w:uiPriority w:val="9"/>
    <w:rsid w:val="006E609B"/>
    <w:rPr>
      <w:rFonts w:asciiTheme="majorHAnsi" w:eastAsiaTheme="majorEastAsia" w:hAnsiTheme="majorHAnsi" w:cstheme="majorBidi"/>
      <w:b/>
      <w:bCs/>
      <w:color w:val="4F81BD" w:themeColor="accent1"/>
      <w:sz w:val="26"/>
      <w:szCs w:val="26"/>
    </w:rPr>
  </w:style>
  <w:style w:type="character" w:customStyle="1" w:styleId="fontstyle01">
    <w:name w:val="fontstyle01"/>
    <w:basedOn w:val="a0"/>
    <w:rsid w:val="006E609B"/>
    <w:rPr>
      <w:rFonts w:ascii="Times New Roman" w:hAnsi="Times New Roman" w:cs="Times New Roman" w:hint="default"/>
      <w:b w:val="0"/>
      <w:bCs w:val="0"/>
      <w:i w:val="0"/>
      <w:iCs w:val="0"/>
      <w:color w:val="000000"/>
      <w:sz w:val="28"/>
      <w:szCs w:val="28"/>
    </w:rPr>
  </w:style>
  <w:style w:type="paragraph" w:styleId="a3">
    <w:name w:val="List Paragraph"/>
    <w:basedOn w:val="a"/>
    <w:uiPriority w:val="34"/>
    <w:qFormat/>
    <w:rsid w:val="006E609B"/>
    <w:pPr>
      <w:ind w:left="720"/>
      <w:contextualSpacing/>
    </w:pPr>
  </w:style>
  <w:style w:type="paragraph" w:styleId="a4">
    <w:name w:val="Balloon Text"/>
    <w:basedOn w:val="a"/>
    <w:link w:val="a5"/>
    <w:uiPriority w:val="99"/>
    <w:semiHidden/>
    <w:unhideWhenUsed/>
    <w:rsid w:val="006E609B"/>
    <w:rPr>
      <w:rFonts w:ascii="Tahoma" w:hAnsi="Tahoma" w:cs="Tahoma"/>
      <w:sz w:val="16"/>
      <w:szCs w:val="16"/>
    </w:rPr>
  </w:style>
  <w:style w:type="character" w:customStyle="1" w:styleId="a5">
    <w:name w:val="Текст выноски Знак"/>
    <w:basedOn w:val="a0"/>
    <w:link w:val="a4"/>
    <w:uiPriority w:val="99"/>
    <w:semiHidden/>
    <w:rsid w:val="006E609B"/>
    <w:rPr>
      <w:rFonts w:ascii="Tahoma" w:hAnsi="Tahoma" w:cs="Tahoma"/>
      <w:sz w:val="16"/>
      <w:szCs w:val="16"/>
    </w:rPr>
  </w:style>
  <w:style w:type="paragraph" w:styleId="a6">
    <w:name w:val="header"/>
    <w:basedOn w:val="a"/>
    <w:link w:val="a7"/>
    <w:uiPriority w:val="99"/>
    <w:semiHidden/>
    <w:unhideWhenUsed/>
    <w:rsid w:val="00B853E4"/>
    <w:pPr>
      <w:tabs>
        <w:tab w:val="center" w:pos="4677"/>
        <w:tab w:val="right" w:pos="9355"/>
      </w:tabs>
    </w:pPr>
  </w:style>
  <w:style w:type="character" w:customStyle="1" w:styleId="a7">
    <w:name w:val="Верхний колонтитул Знак"/>
    <w:basedOn w:val="a0"/>
    <w:link w:val="a6"/>
    <w:uiPriority w:val="99"/>
    <w:semiHidden/>
    <w:rsid w:val="00B853E4"/>
  </w:style>
  <w:style w:type="paragraph" w:styleId="a8">
    <w:name w:val="footer"/>
    <w:basedOn w:val="a"/>
    <w:link w:val="a9"/>
    <w:uiPriority w:val="99"/>
    <w:unhideWhenUsed/>
    <w:rsid w:val="00B853E4"/>
    <w:pPr>
      <w:tabs>
        <w:tab w:val="center" w:pos="4677"/>
        <w:tab w:val="right" w:pos="9355"/>
      </w:tabs>
    </w:pPr>
  </w:style>
  <w:style w:type="character" w:customStyle="1" w:styleId="a9">
    <w:name w:val="Нижний колонтитул Знак"/>
    <w:basedOn w:val="a0"/>
    <w:link w:val="a8"/>
    <w:uiPriority w:val="99"/>
    <w:rsid w:val="00B853E4"/>
  </w:style>
  <w:style w:type="table" w:styleId="aa">
    <w:name w:val="Table Grid"/>
    <w:basedOn w:val="a1"/>
    <w:uiPriority w:val="59"/>
    <w:rsid w:val="00A7592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b">
    <w:name w:val="TOC Heading"/>
    <w:basedOn w:val="1"/>
    <w:next w:val="a"/>
    <w:uiPriority w:val="39"/>
    <w:semiHidden/>
    <w:unhideWhenUsed/>
    <w:qFormat/>
    <w:rsid w:val="00A7592C"/>
    <w:pPr>
      <w:spacing w:line="276" w:lineRule="auto"/>
      <w:ind w:firstLine="0"/>
      <w:jc w:val="left"/>
      <w:outlineLvl w:val="9"/>
    </w:pPr>
  </w:style>
  <w:style w:type="paragraph" w:styleId="11">
    <w:name w:val="toc 1"/>
    <w:basedOn w:val="a"/>
    <w:next w:val="a"/>
    <w:autoRedefine/>
    <w:uiPriority w:val="39"/>
    <w:unhideWhenUsed/>
    <w:rsid w:val="009B1B1E"/>
    <w:pPr>
      <w:tabs>
        <w:tab w:val="right" w:leader="dot" w:pos="9345"/>
      </w:tabs>
      <w:spacing w:line="276" w:lineRule="auto"/>
      <w:ind w:firstLine="0"/>
    </w:pPr>
    <w:rPr>
      <w:b/>
      <w:noProof/>
    </w:rPr>
  </w:style>
  <w:style w:type="paragraph" w:styleId="21">
    <w:name w:val="toc 2"/>
    <w:basedOn w:val="a"/>
    <w:next w:val="a"/>
    <w:autoRedefine/>
    <w:uiPriority w:val="39"/>
    <w:unhideWhenUsed/>
    <w:rsid w:val="00A7592C"/>
    <w:pPr>
      <w:spacing w:after="100"/>
      <w:ind w:left="280"/>
    </w:pPr>
  </w:style>
  <w:style w:type="character" w:styleId="ac">
    <w:name w:val="Hyperlink"/>
    <w:basedOn w:val="a0"/>
    <w:uiPriority w:val="99"/>
    <w:unhideWhenUsed/>
    <w:rsid w:val="00A7592C"/>
    <w:rPr>
      <w:color w:val="0000FF" w:themeColor="hyperlink"/>
      <w:u w:val="single"/>
    </w:rPr>
  </w:style>
  <w:style w:type="character" w:customStyle="1" w:styleId="ad">
    <w:name w:val="Другое_"/>
    <w:basedOn w:val="a0"/>
    <w:link w:val="ae"/>
    <w:rsid w:val="00421FAA"/>
    <w:rPr>
      <w:rFonts w:eastAsia="Times New Roman"/>
    </w:rPr>
  </w:style>
  <w:style w:type="paragraph" w:customStyle="1" w:styleId="ae">
    <w:name w:val="Другое"/>
    <w:basedOn w:val="a"/>
    <w:link w:val="ad"/>
    <w:rsid w:val="00421FAA"/>
    <w:pPr>
      <w:widowControl w:val="0"/>
      <w:spacing w:line="312" w:lineRule="auto"/>
      <w:ind w:firstLine="400"/>
      <w:jc w:val="left"/>
    </w:pPr>
    <w:rPr>
      <w:rFonts w:eastAsia="Times New Roman"/>
    </w:rPr>
  </w:style>
  <w:style w:type="character" w:customStyle="1" w:styleId="40">
    <w:name w:val="Заголовок 4 Знак"/>
    <w:basedOn w:val="a0"/>
    <w:link w:val="4"/>
    <w:uiPriority w:val="9"/>
    <w:semiHidden/>
    <w:rsid w:val="00F31B19"/>
    <w:rPr>
      <w:rFonts w:asciiTheme="majorHAnsi" w:eastAsiaTheme="majorEastAsia" w:hAnsiTheme="majorHAnsi" w:cstheme="majorBidi"/>
      <w:i/>
      <w:iCs/>
      <w:color w:val="365F91" w:themeColor="accent1" w:themeShade="BF"/>
    </w:rPr>
  </w:style>
  <w:style w:type="paragraph" w:styleId="af">
    <w:name w:val="Normal (Web)"/>
    <w:basedOn w:val="a"/>
    <w:uiPriority w:val="99"/>
    <w:semiHidden/>
    <w:unhideWhenUsed/>
    <w:rsid w:val="00F31B19"/>
    <w:pPr>
      <w:spacing w:before="100" w:beforeAutospacing="1" w:after="100" w:afterAutospacing="1"/>
      <w:ind w:firstLine="0"/>
      <w:jc w:val="left"/>
    </w:pPr>
    <w:rPr>
      <w:rFonts w:eastAsia="Times New Roman"/>
      <w:sz w:val="24"/>
      <w:szCs w:val="24"/>
      <w:lang w:eastAsia="ru-RU"/>
    </w:rPr>
  </w:style>
  <w:style w:type="character" w:styleId="af0">
    <w:name w:val="Strong"/>
    <w:basedOn w:val="a0"/>
    <w:uiPriority w:val="22"/>
    <w:qFormat/>
    <w:rsid w:val="00F31B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196151">
      <w:bodyDiv w:val="1"/>
      <w:marLeft w:val="0"/>
      <w:marRight w:val="0"/>
      <w:marTop w:val="0"/>
      <w:marBottom w:val="0"/>
      <w:divBdr>
        <w:top w:val="none" w:sz="0" w:space="0" w:color="auto"/>
        <w:left w:val="none" w:sz="0" w:space="0" w:color="auto"/>
        <w:bottom w:val="none" w:sz="0" w:space="0" w:color="auto"/>
        <w:right w:val="none" w:sz="0" w:space="0" w:color="auto"/>
      </w:divBdr>
    </w:div>
    <w:div w:id="517276258">
      <w:bodyDiv w:val="1"/>
      <w:marLeft w:val="0"/>
      <w:marRight w:val="0"/>
      <w:marTop w:val="0"/>
      <w:marBottom w:val="0"/>
      <w:divBdr>
        <w:top w:val="none" w:sz="0" w:space="0" w:color="auto"/>
        <w:left w:val="none" w:sz="0" w:space="0" w:color="auto"/>
        <w:bottom w:val="none" w:sz="0" w:space="0" w:color="auto"/>
        <w:right w:val="none" w:sz="0" w:space="0" w:color="auto"/>
      </w:divBdr>
    </w:div>
    <w:div w:id="666788953">
      <w:bodyDiv w:val="1"/>
      <w:marLeft w:val="0"/>
      <w:marRight w:val="0"/>
      <w:marTop w:val="0"/>
      <w:marBottom w:val="0"/>
      <w:divBdr>
        <w:top w:val="none" w:sz="0" w:space="0" w:color="auto"/>
        <w:left w:val="none" w:sz="0" w:space="0" w:color="auto"/>
        <w:bottom w:val="none" w:sz="0" w:space="0" w:color="auto"/>
        <w:right w:val="none" w:sz="0" w:space="0" w:color="auto"/>
      </w:divBdr>
    </w:div>
    <w:div w:id="790854386">
      <w:bodyDiv w:val="1"/>
      <w:marLeft w:val="0"/>
      <w:marRight w:val="0"/>
      <w:marTop w:val="0"/>
      <w:marBottom w:val="0"/>
      <w:divBdr>
        <w:top w:val="none" w:sz="0" w:space="0" w:color="auto"/>
        <w:left w:val="none" w:sz="0" w:space="0" w:color="auto"/>
        <w:bottom w:val="none" w:sz="0" w:space="0" w:color="auto"/>
        <w:right w:val="none" w:sz="0" w:space="0" w:color="auto"/>
      </w:divBdr>
    </w:div>
    <w:div w:id="921841705">
      <w:bodyDiv w:val="1"/>
      <w:marLeft w:val="0"/>
      <w:marRight w:val="0"/>
      <w:marTop w:val="0"/>
      <w:marBottom w:val="0"/>
      <w:divBdr>
        <w:top w:val="none" w:sz="0" w:space="0" w:color="auto"/>
        <w:left w:val="none" w:sz="0" w:space="0" w:color="auto"/>
        <w:bottom w:val="none" w:sz="0" w:space="0" w:color="auto"/>
        <w:right w:val="none" w:sz="0" w:space="0" w:color="auto"/>
      </w:divBdr>
    </w:div>
    <w:div w:id="1065879219">
      <w:bodyDiv w:val="1"/>
      <w:marLeft w:val="0"/>
      <w:marRight w:val="0"/>
      <w:marTop w:val="0"/>
      <w:marBottom w:val="0"/>
      <w:divBdr>
        <w:top w:val="none" w:sz="0" w:space="0" w:color="auto"/>
        <w:left w:val="none" w:sz="0" w:space="0" w:color="auto"/>
        <w:bottom w:val="none" w:sz="0" w:space="0" w:color="auto"/>
        <w:right w:val="none" w:sz="0" w:space="0" w:color="auto"/>
      </w:divBdr>
    </w:div>
    <w:div w:id="1188329112">
      <w:bodyDiv w:val="1"/>
      <w:marLeft w:val="0"/>
      <w:marRight w:val="0"/>
      <w:marTop w:val="0"/>
      <w:marBottom w:val="0"/>
      <w:divBdr>
        <w:top w:val="none" w:sz="0" w:space="0" w:color="auto"/>
        <w:left w:val="none" w:sz="0" w:space="0" w:color="auto"/>
        <w:bottom w:val="none" w:sz="0" w:space="0" w:color="auto"/>
        <w:right w:val="none" w:sz="0" w:space="0" w:color="auto"/>
      </w:divBdr>
    </w:div>
    <w:div w:id="1230533496">
      <w:bodyDiv w:val="1"/>
      <w:marLeft w:val="0"/>
      <w:marRight w:val="0"/>
      <w:marTop w:val="0"/>
      <w:marBottom w:val="0"/>
      <w:divBdr>
        <w:top w:val="none" w:sz="0" w:space="0" w:color="auto"/>
        <w:left w:val="none" w:sz="0" w:space="0" w:color="auto"/>
        <w:bottom w:val="none" w:sz="0" w:space="0" w:color="auto"/>
        <w:right w:val="none" w:sz="0" w:space="0" w:color="auto"/>
      </w:divBdr>
    </w:div>
    <w:div w:id="1304625368">
      <w:bodyDiv w:val="1"/>
      <w:marLeft w:val="0"/>
      <w:marRight w:val="0"/>
      <w:marTop w:val="0"/>
      <w:marBottom w:val="0"/>
      <w:divBdr>
        <w:top w:val="none" w:sz="0" w:space="0" w:color="auto"/>
        <w:left w:val="none" w:sz="0" w:space="0" w:color="auto"/>
        <w:bottom w:val="none" w:sz="0" w:space="0" w:color="auto"/>
        <w:right w:val="none" w:sz="0" w:space="0" w:color="auto"/>
      </w:divBdr>
    </w:div>
    <w:div w:id="1402757574">
      <w:bodyDiv w:val="1"/>
      <w:marLeft w:val="0"/>
      <w:marRight w:val="0"/>
      <w:marTop w:val="0"/>
      <w:marBottom w:val="0"/>
      <w:divBdr>
        <w:top w:val="none" w:sz="0" w:space="0" w:color="auto"/>
        <w:left w:val="none" w:sz="0" w:space="0" w:color="auto"/>
        <w:bottom w:val="none" w:sz="0" w:space="0" w:color="auto"/>
        <w:right w:val="none" w:sz="0" w:space="0" w:color="auto"/>
      </w:divBdr>
    </w:div>
    <w:div w:id="1458991590">
      <w:bodyDiv w:val="1"/>
      <w:marLeft w:val="0"/>
      <w:marRight w:val="0"/>
      <w:marTop w:val="0"/>
      <w:marBottom w:val="0"/>
      <w:divBdr>
        <w:top w:val="none" w:sz="0" w:space="0" w:color="auto"/>
        <w:left w:val="none" w:sz="0" w:space="0" w:color="auto"/>
        <w:bottom w:val="none" w:sz="0" w:space="0" w:color="auto"/>
        <w:right w:val="none" w:sz="0" w:space="0" w:color="auto"/>
      </w:divBdr>
    </w:div>
    <w:div w:id="1596203747">
      <w:bodyDiv w:val="1"/>
      <w:marLeft w:val="0"/>
      <w:marRight w:val="0"/>
      <w:marTop w:val="0"/>
      <w:marBottom w:val="0"/>
      <w:divBdr>
        <w:top w:val="none" w:sz="0" w:space="0" w:color="auto"/>
        <w:left w:val="none" w:sz="0" w:space="0" w:color="auto"/>
        <w:bottom w:val="none" w:sz="0" w:space="0" w:color="auto"/>
        <w:right w:val="none" w:sz="0" w:space="0" w:color="auto"/>
      </w:divBdr>
    </w:div>
    <w:div w:id="1736968465">
      <w:bodyDiv w:val="1"/>
      <w:marLeft w:val="0"/>
      <w:marRight w:val="0"/>
      <w:marTop w:val="0"/>
      <w:marBottom w:val="0"/>
      <w:divBdr>
        <w:top w:val="none" w:sz="0" w:space="0" w:color="auto"/>
        <w:left w:val="none" w:sz="0" w:space="0" w:color="auto"/>
        <w:bottom w:val="none" w:sz="0" w:space="0" w:color="auto"/>
        <w:right w:val="none" w:sz="0" w:space="0" w:color="auto"/>
      </w:divBdr>
    </w:div>
    <w:div w:id="1765609680">
      <w:bodyDiv w:val="1"/>
      <w:marLeft w:val="0"/>
      <w:marRight w:val="0"/>
      <w:marTop w:val="0"/>
      <w:marBottom w:val="0"/>
      <w:divBdr>
        <w:top w:val="none" w:sz="0" w:space="0" w:color="auto"/>
        <w:left w:val="none" w:sz="0" w:space="0" w:color="auto"/>
        <w:bottom w:val="none" w:sz="0" w:space="0" w:color="auto"/>
        <w:right w:val="none" w:sz="0" w:space="0" w:color="auto"/>
      </w:divBdr>
    </w:div>
    <w:div w:id="1774203482">
      <w:bodyDiv w:val="1"/>
      <w:marLeft w:val="0"/>
      <w:marRight w:val="0"/>
      <w:marTop w:val="0"/>
      <w:marBottom w:val="0"/>
      <w:divBdr>
        <w:top w:val="none" w:sz="0" w:space="0" w:color="auto"/>
        <w:left w:val="none" w:sz="0" w:space="0" w:color="auto"/>
        <w:bottom w:val="none" w:sz="0" w:space="0" w:color="auto"/>
        <w:right w:val="none" w:sz="0" w:space="0" w:color="auto"/>
      </w:divBdr>
    </w:div>
    <w:div w:id="1892182796">
      <w:bodyDiv w:val="1"/>
      <w:marLeft w:val="0"/>
      <w:marRight w:val="0"/>
      <w:marTop w:val="0"/>
      <w:marBottom w:val="0"/>
      <w:divBdr>
        <w:top w:val="none" w:sz="0" w:space="0" w:color="auto"/>
        <w:left w:val="none" w:sz="0" w:space="0" w:color="auto"/>
        <w:bottom w:val="none" w:sz="0" w:space="0" w:color="auto"/>
        <w:right w:val="none" w:sz="0" w:space="0" w:color="auto"/>
      </w:divBdr>
    </w:div>
    <w:div w:id="2085030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75CB1D-7AB8-445A-AD9B-50043E79D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45</Pages>
  <Words>9127</Words>
  <Characters>52029</Characters>
  <Application>Microsoft Office Word</Application>
  <DocSecurity>0</DocSecurity>
  <Lines>433</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School</Company>
  <LinksUpToDate>false</LinksUpToDate>
  <CharactersWithSpaces>61034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Владимир Волегов</dc:creator>
  <cp:lastModifiedBy>Калинчикова Лариса Николаевна</cp:lastModifiedBy>
  <cp:revision>5</cp:revision>
  <dcterms:created xsi:type="dcterms:W3CDTF">2024-12-26T09:01:00Z</dcterms:created>
  <dcterms:modified xsi:type="dcterms:W3CDTF">2024-12-26T09:09:00Z</dcterms:modified>
</cp:coreProperties>
</file>